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2E4" w:rsidRPr="0041330A" w:rsidRDefault="00083B38" w:rsidP="00222CF1">
      <w:pPr>
        <w:spacing w:after="120" w:line="276" w:lineRule="auto"/>
        <w:jc w:val="center"/>
        <w:rPr>
          <w:rFonts w:ascii="Times New Roman" w:hAnsi="Times New Roman" w:cs="Times New Roman"/>
          <w:color w:val="5B9BD5" w:themeColor="accent1"/>
          <w:sz w:val="28"/>
        </w:rPr>
      </w:pPr>
      <w:r w:rsidRPr="0041330A">
        <w:rPr>
          <w:rFonts w:ascii="Times New Roman" w:hAnsi="Times New Roman" w:cs="Times New Roman"/>
          <w:color w:val="5B9BD5" w:themeColor="accent1"/>
          <w:sz w:val="28"/>
        </w:rPr>
        <w:t>Antragsformular</w:t>
      </w:r>
      <w:r w:rsidR="00EE0717" w:rsidRPr="0041330A">
        <w:rPr>
          <w:rFonts w:ascii="Times New Roman" w:hAnsi="Times New Roman" w:cs="Times New Roman"/>
          <w:color w:val="5B9BD5" w:themeColor="accent1"/>
          <w:sz w:val="28"/>
        </w:rPr>
        <w:t xml:space="preserve"> für Reallabore im Rahmen der Zukunftsstadt Dresden</w:t>
      </w:r>
    </w:p>
    <w:p w:rsidR="003772E4" w:rsidRPr="0041330A" w:rsidRDefault="003772E4" w:rsidP="00222CF1">
      <w:pPr>
        <w:spacing w:after="120" w:line="276" w:lineRule="auto"/>
        <w:rPr>
          <w:rFonts w:ascii="Times New Roman" w:hAnsi="Times New Roman" w:cs="Times New Roman"/>
        </w:rPr>
      </w:pPr>
    </w:p>
    <w:p w:rsidR="00EE0717" w:rsidRPr="0041330A" w:rsidRDefault="00EE0717" w:rsidP="00222CF1">
      <w:pPr>
        <w:spacing w:after="120" w:line="276" w:lineRule="auto"/>
        <w:rPr>
          <w:rFonts w:ascii="Times New Roman" w:hAnsi="Times New Roman" w:cs="Times New Roman"/>
          <w:b/>
        </w:rPr>
      </w:pPr>
      <w:r w:rsidRPr="0041330A">
        <w:rPr>
          <w:rFonts w:ascii="Times New Roman" w:hAnsi="Times New Roman" w:cs="Times New Roman"/>
          <w:b/>
        </w:rPr>
        <w:t>Titel des Reallabors:</w:t>
      </w:r>
      <w:r w:rsidRPr="0041330A">
        <w:rPr>
          <w:rFonts w:ascii="Times New Roman" w:hAnsi="Times New Roman" w:cs="Times New Roman"/>
          <w:b/>
        </w:rPr>
        <w:tab/>
      </w:r>
      <w:r w:rsidRPr="0041330A">
        <w:rPr>
          <w:rFonts w:ascii="Times New Roman" w:hAnsi="Times New Roman" w:cs="Times New Roman"/>
          <w:i/>
        </w:rPr>
        <w:t>Autofreies Quartier für 7 Tage</w:t>
      </w:r>
      <w:r w:rsidRPr="0041330A">
        <w:rPr>
          <w:rFonts w:ascii="Times New Roman" w:hAnsi="Times New Roman" w:cs="Times New Roman"/>
          <w:i/>
        </w:rPr>
        <w:tab/>
      </w:r>
    </w:p>
    <w:p w:rsidR="00EE0717" w:rsidRPr="0041330A" w:rsidRDefault="00365519" w:rsidP="00222CF1">
      <w:pPr>
        <w:spacing w:after="120" w:line="276" w:lineRule="auto"/>
        <w:rPr>
          <w:rFonts w:ascii="Times New Roman" w:hAnsi="Times New Roman" w:cs="Times New Roman"/>
        </w:rPr>
      </w:pPr>
      <w:r w:rsidRPr="0041330A">
        <w:rPr>
          <w:rFonts w:ascii="Times New Roman" w:hAnsi="Times New Roman" w:cs="Times New Roman"/>
          <w:b/>
        </w:rPr>
        <w:t>Kurztitel (ein Wort)</w:t>
      </w:r>
      <w:r w:rsidR="00EE0717" w:rsidRPr="0041330A">
        <w:rPr>
          <w:rFonts w:ascii="Times New Roman" w:hAnsi="Times New Roman" w:cs="Times New Roman"/>
          <w:b/>
        </w:rPr>
        <w:t>:</w:t>
      </w:r>
      <w:r w:rsidR="00EE0717" w:rsidRPr="0041330A">
        <w:rPr>
          <w:rFonts w:ascii="Times New Roman" w:hAnsi="Times New Roman" w:cs="Times New Roman"/>
          <w:b/>
        </w:rPr>
        <w:tab/>
      </w:r>
      <w:r w:rsidR="00EE0717" w:rsidRPr="0041330A">
        <w:rPr>
          <w:rFonts w:ascii="Times New Roman" w:hAnsi="Times New Roman" w:cs="Times New Roman"/>
          <w:i/>
        </w:rPr>
        <w:t>Autofrei</w:t>
      </w:r>
    </w:p>
    <w:p w:rsidR="00EE0717" w:rsidRPr="0041330A" w:rsidRDefault="00EE0717" w:rsidP="00222CF1">
      <w:pPr>
        <w:spacing w:after="120" w:line="276" w:lineRule="auto"/>
        <w:rPr>
          <w:rFonts w:ascii="Times New Roman" w:hAnsi="Times New Roman" w:cs="Times New Roman"/>
          <w:i/>
        </w:rPr>
      </w:pPr>
      <w:r w:rsidRPr="0041330A">
        <w:rPr>
          <w:rFonts w:ascii="Times New Roman" w:hAnsi="Times New Roman" w:cs="Times New Roman"/>
          <w:b/>
        </w:rPr>
        <w:t>Geplante Laufzeit:</w:t>
      </w:r>
      <w:r w:rsidR="0041330A">
        <w:rPr>
          <w:rFonts w:ascii="Times New Roman" w:hAnsi="Times New Roman" w:cs="Times New Roman"/>
          <w:b/>
        </w:rPr>
        <w:tab/>
      </w:r>
      <w:r w:rsidRPr="0041330A">
        <w:rPr>
          <w:rFonts w:ascii="Times New Roman" w:hAnsi="Times New Roman" w:cs="Times New Roman"/>
          <w:i/>
        </w:rPr>
        <w:t>01.01.2019 – 30.09.2020</w:t>
      </w:r>
    </w:p>
    <w:p w:rsidR="00EE0717" w:rsidRPr="0041330A" w:rsidRDefault="00EE0717" w:rsidP="00222CF1">
      <w:pPr>
        <w:spacing w:after="120" w:line="276" w:lineRule="auto"/>
        <w:rPr>
          <w:rFonts w:ascii="Times New Roman" w:hAnsi="Times New Roman" w:cs="Times New Roman"/>
          <w:i/>
        </w:rPr>
      </w:pPr>
      <w:r w:rsidRPr="0041330A">
        <w:rPr>
          <w:rFonts w:ascii="Times New Roman" w:hAnsi="Times New Roman" w:cs="Times New Roman"/>
          <w:b/>
        </w:rPr>
        <w:t>Gesamtbudget:</w:t>
      </w:r>
      <w:r w:rsidRPr="0041330A">
        <w:rPr>
          <w:rFonts w:ascii="Times New Roman" w:hAnsi="Times New Roman" w:cs="Times New Roman"/>
          <w:b/>
        </w:rPr>
        <w:tab/>
      </w:r>
      <w:r w:rsidR="00346D17" w:rsidRPr="0041330A">
        <w:rPr>
          <w:rFonts w:ascii="Times New Roman" w:hAnsi="Times New Roman" w:cs="Times New Roman"/>
          <w:i/>
        </w:rPr>
        <w:t>50</w:t>
      </w:r>
      <w:r w:rsidRPr="0041330A">
        <w:rPr>
          <w:rFonts w:ascii="Times New Roman" w:hAnsi="Times New Roman" w:cs="Times New Roman"/>
          <w:i/>
        </w:rPr>
        <w:t>.000 Euro</w:t>
      </w:r>
    </w:p>
    <w:p w:rsidR="00365519" w:rsidRPr="0041330A" w:rsidRDefault="00365519" w:rsidP="00222CF1">
      <w:pPr>
        <w:spacing w:after="120" w:line="276" w:lineRule="auto"/>
        <w:rPr>
          <w:rFonts w:ascii="Times New Roman" w:hAnsi="Times New Roman" w:cs="Times New Roman"/>
          <w:b/>
        </w:rPr>
      </w:pPr>
      <w:r w:rsidRPr="0041330A">
        <w:rPr>
          <w:rFonts w:ascii="Times New Roman" w:hAnsi="Times New Roman" w:cs="Times New Roman"/>
          <w:b/>
        </w:rPr>
        <w:t>BMBF-Förder</w:t>
      </w:r>
      <w:r w:rsidR="0041330A">
        <w:rPr>
          <w:rFonts w:ascii="Times New Roman" w:hAnsi="Times New Roman" w:cs="Times New Roman"/>
          <w:b/>
        </w:rPr>
        <w:t>ung</w:t>
      </w:r>
      <w:r w:rsidRPr="0041330A">
        <w:rPr>
          <w:rFonts w:ascii="Times New Roman" w:hAnsi="Times New Roman" w:cs="Times New Roman"/>
          <w:b/>
        </w:rPr>
        <w:t>:</w:t>
      </w:r>
      <w:r w:rsidRPr="0041330A">
        <w:rPr>
          <w:rFonts w:ascii="Times New Roman" w:hAnsi="Times New Roman" w:cs="Times New Roman"/>
          <w:i/>
        </w:rPr>
        <w:tab/>
        <w:t>35.000 Euro</w:t>
      </w:r>
    </w:p>
    <w:p w:rsidR="00365519" w:rsidRPr="0041330A" w:rsidRDefault="00365519" w:rsidP="00222CF1">
      <w:pPr>
        <w:spacing w:after="120" w:line="276" w:lineRule="auto"/>
        <w:rPr>
          <w:rFonts w:ascii="Times New Roman" w:hAnsi="Times New Roman" w:cs="Times New Roman"/>
          <w:b/>
          <w:i/>
        </w:rPr>
      </w:pPr>
      <w:r w:rsidRPr="0041330A">
        <w:rPr>
          <w:rFonts w:ascii="Times New Roman" w:hAnsi="Times New Roman" w:cs="Times New Roman"/>
          <w:b/>
        </w:rPr>
        <w:t>Projektträger:</w:t>
      </w:r>
      <w:r w:rsidRPr="0041330A">
        <w:rPr>
          <w:rFonts w:ascii="Times New Roman" w:hAnsi="Times New Roman" w:cs="Times New Roman"/>
          <w:b/>
        </w:rPr>
        <w:tab/>
      </w:r>
      <w:r w:rsidRPr="0041330A">
        <w:rPr>
          <w:rFonts w:ascii="Times New Roman" w:hAnsi="Times New Roman" w:cs="Times New Roman"/>
          <w:b/>
        </w:rPr>
        <w:tab/>
      </w:r>
      <w:r w:rsidRPr="0041330A">
        <w:rPr>
          <w:rFonts w:ascii="Times New Roman" w:hAnsi="Times New Roman" w:cs="Times New Roman"/>
          <w:i/>
        </w:rPr>
        <w:t>Verein für nachhaltige Mobilität in Dresden</w:t>
      </w:r>
      <w:r w:rsidR="0041330A">
        <w:rPr>
          <w:rFonts w:ascii="Times New Roman" w:hAnsi="Times New Roman" w:cs="Times New Roman"/>
          <w:i/>
        </w:rPr>
        <w:t>, e.V.</w:t>
      </w:r>
    </w:p>
    <w:p w:rsidR="00EE0717" w:rsidRPr="0041330A" w:rsidRDefault="00EE0717" w:rsidP="00222CF1">
      <w:pPr>
        <w:spacing w:after="120" w:line="276" w:lineRule="auto"/>
        <w:rPr>
          <w:rFonts w:ascii="Times New Roman" w:hAnsi="Times New Roman" w:cs="Times New Roman"/>
          <w:b/>
        </w:rPr>
      </w:pPr>
      <w:r w:rsidRPr="0041330A">
        <w:rPr>
          <w:rFonts w:ascii="Times New Roman" w:hAnsi="Times New Roman" w:cs="Times New Roman"/>
          <w:b/>
        </w:rPr>
        <w:t>Ansprechpartner:</w:t>
      </w:r>
      <w:r w:rsidRPr="0041330A">
        <w:rPr>
          <w:rFonts w:ascii="Times New Roman" w:hAnsi="Times New Roman" w:cs="Times New Roman"/>
          <w:b/>
        </w:rPr>
        <w:tab/>
      </w:r>
      <w:r w:rsidR="00365519" w:rsidRPr="0041330A">
        <w:rPr>
          <w:rFonts w:ascii="Times New Roman" w:hAnsi="Times New Roman" w:cs="Times New Roman"/>
          <w:i/>
        </w:rPr>
        <w:t>Max Mobil</w:t>
      </w:r>
    </w:p>
    <w:p w:rsidR="00EE0717" w:rsidRPr="0041330A" w:rsidRDefault="00EE0717" w:rsidP="00222CF1">
      <w:pPr>
        <w:spacing w:after="120" w:line="276" w:lineRule="auto"/>
        <w:rPr>
          <w:rFonts w:ascii="Times New Roman" w:hAnsi="Times New Roman" w:cs="Times New Roman"/>
          <w:i/>
        </w:rPr>
      </w:pPr>
      <w:r w:rsidRPr="0041330A">
        <w:rPr>
          <w:rFonts w:ascii="Times New Roman" w:hAnsi="Times New Roman" w:cs="Times New Roman"/>
        </w:rPr>
        <w:tab/>
      </w:r>
      <w:r w:rsidRPr="0041330A">
        <w:rPr>
          <w:rFonts w:ascii="Times New Roman" w:hAnsi="Times New Roman" w:cs="Times New Roman"/>
        </w:rPr>
        <w:tab/>
      </w:r>
      <w:r w:rsidRPr="0041330A">
        <w:rPr>
          <w:rFonts w:ascii="Times New Roman" w:hAnsi="Times New Roman" w:cs="Times New Roman"/>
        </w:rPr>
        <w:tab/>
      </w:r>
      <w:hyperlink r:id="rId7" w:history="1">
        <w:r w:rsidR="00365519" w:rsidRPr="0041330A">
          <w:rPr>
            <w:rStyle w:val="Hyperlink"/>
            <w:rFonts w:ascii="Times New Roman" w:hAnsi="Times New Roman" w:cs="Times New Roman"/>
            <w:i/>
          </w:rPr>
          <w:t>max@mobil.de</w:t>
        </w:r>
      </w:hyperlink>
      <w:r w:rsidRPr="0041330A">
        <w:rPr>
          <w:rFonts w:ascii="Times New Roman" w:hAnsi="Times New Roman" w:cs="Times New Roman"/>
          <w:i/>
        </w:rPr>
        <w:t xml:space="preserve"> / 0178-4458279</w:t>
      </w:r>
    </w:p>
    <w:p w:rsidR="00EE0717" w:rsidRPr="0041330A" w:rsidRDefault="00EE0717" w:rsidP="00222CF1">
      <w:pPr>
        <w:spacing w:after="120" w:line="276" w:lineRule="auto"/>
        <w:rPr>
          <w:rFonts w:ascii="Times New Roman" w:hAnsi="Times New Roman" w:cs="Times New Roman"/>
        </w:rPr>
      </w:pPr>
    </w:p>
    <w:p w:rsidR="00EE0717" w:rsidRPr="0041330A" w:rsidRDefault="00EE0717" w:rsidP="00222CF1">
      <w:pPr>
        <w:spacing w:after="120" w:line="276" w:lineRule="auto"/>
        <w:rPr>
          <w:rFonts w:ascii="Times New Roman" w:hAnsi="Times New Roman" w:cs="Times New Roman"/>
          <w:b/>
        </w:rPr>
      </w:pPr>
      <w:r w:rsidRPr="0041330A">
        <w:rPr>
          <w:rFonts w:ascii="Times New Roman" w:hAnsi="Times New Roman" w:cs="Times New Roman"/>
          <w:b/>
        </w:rPr>
        <w:t>Zusammenfassung:</w:t>
      </w:r>
    </w:p>
    <w:p w:rsidR="00EE0717" w:rsidRPr="0041330A" w:rsidRDefault="00EE0717" w:rsidP="00222CF1">
      <w:pPr>
        <w:spacing w:after="120" w:line="276" w:lineRule="auto"/>
        <w:rPr>
          <w:rFonts w:ascii="Times New Roman" w:hAnsi="Times New Roman" w:cs="Times New Roman"/>
          <w:i/>
        </w:rPr>
      </w:pPr>
      <w:r w:rsidRPr="0041330A">
        <w:rPr>
          <w:rFonts w:ascii="Times New Roman" w:hAnsi="Times New Roman" w:cs="Times New Roman"/>
          <w:i/>
        </w:rPr>
        <w:t xml:space="preserve">max. </w:t>
      </w:r>
      <w:r w:rsidR="00D92D37" w:rsidRPr="0041330A">
        <w:rPr>
          <w:rFonts w:ascii="Times New Roman" w:hAnsi="Times New Roman" w:cs="Times New Roman"/>
          <w:i/>
        </w:rPr>
        <w:t>h</w:t>
      </w:r>
      <w:r w:rsidRPr="0041330A">
        <w:rPr>
          <w:rFonts w:ascii="Times New Roman" w:hAnsi="Times New Roman" w:cs="Times New Roman"/>
          <w:i/>
        </w:rPr>
        <w:t>albe Seite</w:t>
      </w:r>
      <w:r w:rsidR="00365519" w:rsidRPr="0041330A">
        <w:rPr>
          <w:rFonts w:ascii="Times New Roman" w:hAnsi="Times New Roman" w:cs="Times New Roman"/>
          <w:i/>
        </w:rPr>
        <w:t xml:space="preserve"> in zusammenhängenden Sätzen und</w:t>
      </w:r>
      <w:r w:rsidR="00D92D37" w:rsidRPr="0041330A">
        <w:rPr>
          <w:rFonts w:ascii="Times New Roman" w:hAnsi="Times New Roman" w:cs="Times New Roman"/>
          <w:i/>
        </w:rPr>
        <w:t xml:space="preserve"> mit allen wichtigen Punkten aus dem Antrag</w:t>
      </w:r>
    </w:p>
    <w:p w:rsidR="00EE0717" w:rsidRPr="0041330A" w:rsidRDefault="00EE0717" w:rsidP="00222CF1">
      <w:pPr>
        <w:spacing w:after="120" w:line="276" w:lineRule="auto"/>
        <w:rPr>
          <w:rFonts w:ascii="Times New Roman" w:hAnsi="Times New Roman" w:cs="Times New Roman"/>
        </w:rPr>
      </w:pPr>
    </w:p>
    <w:p w:rsidR="00EE0717" w:rsidRPr="0041330A" w:rsidRDefault="00EE0717" w:rsidP="00222CF1">
      <w:pPr>
        <w:spacing w:after="120" w:line="276" w:lineRule="auto"/>
        <w:rPr>
          <w:rFonts w:ascii="Times New Roman" w:hAnsi="Times New Roman" w:cs="Times New Roman"/>
        </w:rPr>
      </w:pPr>
    </w:p>
    <w:p w:rsidR="00EE0717" w:rsidRPr="0041330A" w:rsidRDefault="00EE0717" w:rsidP="00222CF1">
      <w:pPr>
        <w:spacing w:after="120" w:line="276" w:lineRule="auto"/>
        <w:rPr>
          <w:rFonts w:ascii="Times New Roman" w:hAnsi="Times New Roman" w:cs="Times New Roman"/>
        </w:rPr>
      </w:pPr>
    </w:p>
    <w:p w:rsidR="00EE0717" w:rsidRPr="0041330A" w:rsidRDefault="00EE0717" w:rsidP="00222CF1">
      <w:pPr>
        <w:spacing w:after="120" w:line="276" w:lineRule="auto"/>
        <w:rPr>
          <w:rFonts w:ascii="Times New Roman" w:hAnsi="Times New Roman" w:cs="Times New Roman"/>
        </w:rPr>
      </w:pPr>
    </w:p>
    <w:p w:rsidR="00EE0717" w:rsidRPr="0041330A" w:rsidRDefault="00EE0717" w:rsidP="00222CF1">
      <w:pPr>
        <w:spacing w:after="120" w:line="276" w:lineRule="auto"/>
        <w:rPr>
          <w:rFonts w:ascii="Times New Roman" w:hAnsi="Times New Roman" w:cs="Times New Roman"/>
        </w:rPr>
      </w:pPr>
    </w:p>
    <w:p w:rsidR="00EE0717" w:rsidRPr="0041330A" w:rsidRDefault="00EE0717" w:rsidP="00222CF1">
      <w:pPr>
        <w:spacing w:after="120" w:line="276" w:lineRule="auto"/>
        <w:rPr>
          <w:rFonts w:ascii="Times New Roman" w:hAnsi="Times New Roman" w:cs="Times New Roman"/>
        </w:rPr>
      </w:pPr>
    </w:p>
    <w:p w:rsidR="00EE0717" w:rsidRPr="0041330A" w:rsidRDefault="00EE0717" w:rsidP="00222CF1">
      <w:pPr>
        <w:spacing w:after="120" w:line="276" w:lineRule="auto"/>
        <w:rPr>
          <w:rFonts w:ascii="Times New Roman" w:hAnsi="Times New Roman" w:cs="Times New Roman"/>
        </w:rPr>
      </w:pPr>
    </w:p>
    <w:p w:rsidR="00EE0717" w:rsidRPr="0041330A" w:rsidRDefault="00EE0717" w:rsidP="00222CF1">
      <w:pPr>
        <w:spacing w:after="120" w:line="276" w:lineRule="auto"/>
        <w:rPr>
          <w:rFonts w:ascii="Times New Roman" w:hAnsi="Times New Roman" w:cs="Times New Roman"/>
        </w:rPr>
      </w:pPr>
    </w:p>
    <w:p w:rsidR="00EE0717" w:rsidRPr="0041330A" w:rsidRDefault="00EE0717" w:rsidP="00222CF1">
      <w:pPr>
        <w:spacing w:after="120" w:line="276" w:lineRule="auto"/>
        <w:rPr>
          <w:rFonts w:ascii="Times New Roman" w:hAnsi="Times New Roman" w:cs="Times New Roman"/>
        </w:rPr>
      </w:pPr>
    </w:p>
    <w:p w:rsidR="00EE0717" w:rsidRPr="0041330A" w:rsidRDefault="00EE0717" w:rsidP="00222CF1">
      <w:pPr>
        <w:spacing w:after="120" w:line="276" w:lineRule="auto"/>
        <w:rPr>
          <w:rFonts w:ascii="Times New Roman" w:hAnsi="Times New Roman" w:cs="Times New Roman"/>
        </w:rPr>
      </w:pPr>
    </w:p>
    <w:p w:rsidR="00EE0717" w:rsidRPr="0041330A" w:rsidRDefault="00EE0717" w:rsidP="00222CF1">
      <w:pPr>
        <w:spacing w:after="120" w:line="276" w:lineRule="auto"/>
        <w:rPr>
          <w:rFonts w:ascii="Times New Roman" w:hAnsi="Times New Roman" w:cs="Times New Roman"/>
        </w:rPr>
      </w:pPr>
    </w:p>
    <w:p w:rsidR="00EE0717" w:rsidRPr="0041330A" w:rsidRDefault="00EE0717" w:rsidP="00222CF1">
      <w:pPr>
        <w:spacing w:after="120" w:line="276" w:lineRule="auto"/>
        <w:rPr>
          <w:rFonts w:ascii="Times New Roman" w:hAnsi="Times New Roman" w:cs="Times New Roman"/>
        </w:rPr>
      </w:pPr>
    </w:p>
    <w:p w:rsidR="00EE0717" w:rsidRPr="0041330A" w:rsidRDefault="00EE0717" w:rsidP="00222CF1">
      <w:pPr>
        <w:spacing w:after="120" w:line="276" w:lineRule="auto"/>
        <w:rPr>
          <w:rFonts w:ascii="Times New Roman" w:hAnsi="Times New Roman" w:cs="Times New Roman"/>
        </w:rPr>
      </w:pPr>
    </w:p>
    <w:p w:rsidR="00EE0717" w:rsidRPr="0041330A" w:rsidRDefault="00EE0717" w:rsidP="00222CF1">
      <w:pPr>
        <w:spacing w:after="120" w:line="276" w:lineRule="auto"/>
        <w:rPr>
          <w:rFonts w:ascii="Times New Roman" w:hAnsi="Times New Roman" w:cs="Times New Roman"/>
        </w:rPr>
      </w:pPr>
    </w:p>
    <w:p w:rsidR="00EE0717" w:rsidRPr="0041330A" w:rsidRDefault="00EE0717" w:rsidP="00222CF1">
      <w:pPr>
        <w:spacing w:after="120" w:line="276" w:lineRule="auto"/>
        <w:rPr>
          <w:rFonts w:ascii="Times New Roman" w:hAnsi="Times New Roman" w:cs="Times New Roman"/>
        </w:rPr>
      </w:pPr>
    </w:p>
    <w:p w:rsidR="00EE0717" w:rsidRDefault="00EE0717" w:rsidP="00222CF1">
      <w:pPr>
        <w:spacing w:after="120" w:line="276" w:lineRule="auto"/>
        <w:rPr>
          <w:rFonts w:ascii="Times New Roman" w:hAnsi="Times New Roman" w:cs="Times New Roman"/>
        </w:rPr>
      </w:pPr>
    </w:p>
    <w:p w:rsidR="0041330A" w:rsidRDefault="0041330A" w:rsidP="00222CF1">
      <w:pPr>
        <w:spacing w:after="120" w:line="276" w:lineRule="auto"/>
        <w:rPr>
          <w:rFonts w:ascii="Times New Roman" w:hAnsi="Times New Roman" w:cs="Times New Roman"/>
        </w:rPr>
      </w:pPr>
    </w:p>
    <w:p w:rsidR="0041330A" w:rsidRPr="0041330A" w:rsidRDefault="0041330A" w:rsidP="00222CF1">
      <w:pPr>
        <w:spacing w:after="120" w:line="276" w:lineRule="auto"/>
        <w:rPr>
          <w:rFonts w:ascii="Times New Roman" w:hAnsi="Times New Roman" w:cs="Times New Roman"/>
        </w:rPr>
      </w:pPr>
    </w:p>
    <w:p w:rsidR="00EE0717" w:rsidRDefault="00EE0717" w:rsidP="00222CF1">
      <w:pPr>
        <w:spacing w:after="120" w:line="276" w:lineRule="auto"/>
        <w:rPr>
          <w:rFonts w:ascii="Times New Roman" w:hAnsi="Times New Roman" w:cs="Times New Roman"/>
        </w:rPr>
      </w:pPr>
    </w:p>
    <w:p w:rsidR="00222CF1" w:rsidRDefault="00222CF1" w:rsidP="00222CF1">
      <w:pPr>
        <w:spacing w:after="120" w:line="276" w:lineRule="auto"/>
        <w:rPr>
          <w:rFonts w:ascii="Times New Roman" w:hAnsi="Times New Roman" w:cs="Times New Roman"/>
        </w:rPr>
      </w:pPr>
    </w:p>
    <w:p w:rsidR="00222CF1" w:rsidRPr="0041330A" w:rsidRDefault="00222CF1" w:rsidP="00222CF1">
      <w:pPr>
        <w:spacing w:after="120" w:line="276" w:lineRule="auto"/>
        <w:rPr>
          <w:rFonts w:ascii="Times New Roman" w:hAnsi="Times New Roman" w:cs="Times New Roman"/>
        </w:rPr>
      </w:pPr>
    </w:p>
    <w:p w:rsidR="00C54134" w:rsidRPr="0041330A" w:rsidRDefault="0079067E" w:rsidP="00222CF1">
      <w:pPr>
        <w:pStyle w:val="Listenabsatz"/>
        <w:numPr>
          <w:ilvl w:val="0"/>
          <w:numId w:val="2"/>
        </w:numPr>
        <w:spacing w:after="120" w:line="276" w:lineRule="auto"/>
        <w:contextualSpacing w:val="0"/>
        <w:rPr>
          <w:rFonts w:ascii="Times New Roman" w:hAnsi="Times New Roman" w:cs="Times New Roman"/>
          <w:color w:val="5B9BD5" w:themeColor="accent1"/>
          <w:sz w:val="28"/>
        </w:rPr>
      </w:pPr>
      <w:r w:rsidRPr="0041330A">
        <w:rPr>
          <w:rFonts w:ascii="Times New Roman" w:hAnsi="Times New Roman" w:cs="Times New Roman"/>
          <w:color w:val="5B9BD5" w:themeColor="accent1"/>
          <w:sz w:val="28"/>
        </w:rPr>
        <w:lastRenderedPageBreak/>
        <w:t xml:space="preserve">Vision, </w:t>
      </w:r>
      <w:r w:rsidR="004E4C5D" w:rsidRPr="0041330A">
        <w:rPr>
          <w:rFonts w:ascii="Times New Roman" w:hAnsi="Times New Roman" w:cs="Times New Roman"/>
          <w:color w:val="5B9BD5" w:themeColor="accent1"/>
          <w:sz w:val="28"/>
        </w:rPr>
        <w:t xml:space="preserve">Ziele, </w:t>
      </w:r>
      <w:r w:rsidR="00C54134" w:rsidRPr="0041330A">
        <w:rPr>
          <w:rFonts w:ascii="Times New Roman" w:hAnsi="Times New Roman" w:cs="Times New Roman"/>
          <w:color w:val="5B9BD5" w:themeColor="accent1"/>
          <w:sz w:val="28"/>
        </w:rPr>
        <w:t>Erkenntnisinteresse</w:t>
      </w:r>
      <w:r w:rsidR="004E4C5D" w:rsidRPr="0041330A">
        <w:rPr>
          <w:rFonts w:ascii="Times New Roman" w:hAnsi="Times New Roman" w:cs="Times New Roman"/>
          <w:color w:val="5B9BD5" w:themeColor="accent1"/>
          <w:sz w:val="28"/>
        </w:rPr>
        <w:t xml:space="preserve"> und Perspektiven</w:t>
      </w:r>
      <w:r w:rsidR="00C54134" w:rsidRPr="0041330A">
        <w:rPr>
          <w:rFonts w:ascii="Times New Roman" w:hAnsi="Times New Roman" w:cs="Times New Roman"/>
          <w:color w:val="5B9BD5" w:themeColor="accent1"/>
          <w:sz w:val="28"/>
        </w:rPr>
        <w:t xml:space="preserve"> </w:t>
      </w:r>
      <w:r w:rsidR="004F012D" w:rsidRPr="0041330A">
        <w:rPr>
          <w:rFonts w:ascii="Times New Roman" w:hAnsi="Times New Roman" w:cs="Times New Roman"/>
          <w:color w:val="5B9BD5" w:themeColor="accent1"/>
          <w:sz w:val="28"/>
        </w:rPr>
        <w:t>des Reallabors</w:t>
      </w:r>
    </w:p>
    <w:p w:rsidR="0079067E" w:rsidRPr="0041330A" w:rsidRDefault="0079067E" w:rsidP="00222CF1">
      <w:pPr>
        <w:pStyle w:val="Listenabsatz"/>
        <w:numPr>
          <w:ilvl w:val="1"/>
          <w:numId w:val="10"/>
        </w:numPr>
        <w:spacing w:after="120" w:line="276" w:lineRule="auto"/>
        <w:contextualSpacing w:val="0"/>
        <w:rPr>
          <w:rFonts w:ascii="Times New Roman" w:hAnsi="Times New Roman" w:cs="Times New Roman"/>
          <w:b/>
          <w:sz w:val="24"/>
        </w:rPr>
      </w:pPr>
      <w:r w:rsidRPr="0041330A">
        <w:rPr>
          <w:rFonts w:ascii="Times New Roman" w:hAnsi="Times New Roman" w:cs="Times New Roman"/>
          <w:b/>
          <w:sz w:val="24"/>
        </w:rPr>
        <w:t>Vision</w:t>
      </w:r>
    </w:p>
    <w:p w:rsidR="0079067E" w:rsidRPr="0041330A" w:rsidRDefault="0079067E" w:rsidP="00222CF1">
      <w:pPr>
        <w:pStyle w:val="Listenabsatz"/>
        <w:spacing w:after="120" w:line="276" w:lineRule="auto"/>
        <w:ind w:left="360"/>
        <w:contextualSpacing w:val="0"/>
        <w:rPr>
          <w:rFonts w:ascii="Times New Roman" w:hAnsi="Times New Roman" w:cs="Times New Roman"/>
        </w:rPr>
      </w:pPr>
      <w:r w:rsidRPr="0041330A">
        <w:rPr>
          <w:rFonts w:ascii="Times New Roman" w:hAnsi="Times New Roman" w:cs="Times New Roman"/>
        </w:rPr>
        <w:t>Bitte beschreiben Sie in wenigen Sätzen, welche Vision dem Reallabor zugrunde liegt.</w:t>
      </w:r>
    </w:p>
    <w:p w:rsidR="0079067E" w:rsidRPr="00222CF1" w:rsidRDefault="0079067E" w:rsidP="00222CF1">
      <w:pPr>
        <w:pStyle w:val="Listenabsatz"/>
        <w:spacing w:after="120" w:line="276" w:lineRule="auto"/>
        <w:ind w:left="360"/>
        <w:contextualSpacing w:val="0"/>
        <w:rPr>
          <w:rFonts w:ascii="Times New Roman" w:hAnsi="Times New Roman" w:cs="Times New Roman"/>
          <w:i/>
        </w:rPr>
      </w:pPr>
      <w:r w:rsidRPr="0041330A">
        <w:rPr>
          <w:rFonts w:ascii="Times New Roman" w:hAnsi="Times New Roman" w:cs="Times New Roman"/>
          <w:i/>
        </w:rPr>
        <w:t>(z.B. Autofreies Dresden 2030, Autofreie Neustadt 2025, Radverkehrsstadt, etc.)</w:t>
      </w:r>
    </w:p>
    <w:p w:rsidR="00C54134" w:rsidRPr="0041330A" w:rsidRDefault="00C54134" w:rsidP="00222CF1">
      <w:pPr>
        <w:pStyle w:val="Listenabsatz"/>
        <w:numPr>
          <w:ilvl w:val="1"/>
          <w:numId w:val="10"/>
        </w:numPr>
        <w:spacing w:after="120" w:line="276" w:lineRule="auto"/>
        <w:contextualSpacing w:val="0"/>
        <w:rPr>
          <w:rFonts w:ascii="Times New Roman" w:hAnsi="Times New Roman" w:cs="Times New Roman"/>
          <w:b/>
          <w:sz w:val="24"/>
        </w:rPr>
      </w:pPr>
      <w:r w:rsidRPr="0041330A">
        <w:rPr>
          <w:rFonts w:ascii="Times New Roman" w:hAnsi="Times New Roman" w:cs="Times New Roman"/>
          <w:b/>
          <w:sz w:val="24"/>
        </w:rPr>
        <w:t>Ziele</w:t>
      </w:r>
    </w:p>
    <w:p w:rsidR="0079067E" w:rsidRPr="0041330A" w:rsidRDefault="0079067E" w:rsidP="00222CF1">
      <w:pPr>
        <w:pStyle w:val="Listenabsatz"/>
        <w:spacing w:after="120" w:line="276" w:lineRule="auto"/>
        <w:ind w:left="360"/>
        <w:contextualSpacing w:val="0"/>
        <w:rPr>
          <w:rFonts w:ascii="Times New Roman" w:hAnsi="Times New Roman" w:cs="Times New Roman"/>
        </w:rPr>
      </w:pPr>
      <w:r w:rsidRPr="0041330A">
        <w:rPr>
          <w:rFonts w:ascii="Times New Roman" w:hAnsi="Times New Roman" w:cs="Times New Roman"/>
        </w:rPr>
        <w:t xml:space="preserve">Welches </w:t>
      </w:r>
      <w:r w:rsidRPr="0041330A">
        <w:rPr>
          <w:rFonts w:ascii="Times New Roman" w:hAnsi="Times New Roman" w:cs="Times New Roman"/>
          <w:b/>
        </w:rPr>
        <w:t>übergeordnete Ziel</w:t>
      </w:r>
      <w:r w:rsidRPr="0041330A">
        <w:rPr>
          <w:rFonts w:ascii="Times New Roman" w:hAnsi="Times New Roman" w:cs="Times New Roman"/>
        </w:rPr>
        <w:t xml:space="preserve"> und welche </w:t>
      </w:r>
      <w:r w:rsidRPr="0041330A">
        <w:rPr>
          <w:rFonts w:ascii="Times New Roman" w:hAnsi="Times New Roman" w:cs="Times New Roman"/>
          <w:b/>
        </w:rPr>
        <w:t>Teilziele</w:t>
      </w:r>
      <w:r w:rsidRPr="0041330A">
        <w:rPr>
          <w:rFonts w:ascii="Times New Roman" w:hAnsi="Times New Roman" w:cs="Times New Roman"/>
        </w:rPr>
        <w:t xml:space="preserve"> sollen mit dem Reallabor erreicht werden? </w:t>
      </w:r>
    </w:p>
    <w:p w:rsidR="0079067E" w:rsidRPr="00222CF1" w:rsidRDefault="0079067E" w:rsidP="00222CF1">
      <w:pPr>
        <w:pStyle w:val="Listenabsatz"/>
        <w:spacing w:after="120" w:line="276" w:lineRule="auto"/>
        <w:ind w:left="360"/>
        <w:contextualSpacing w:val="0"/>
        <w:rPr>
          <w:rFonts w:ascii="Times New Roman" w:hAnsi="Times New Roman" w:cs="Times New Roman"/>
          <w:i/>
        </w:rPr>
      </w:pPr>
      <w:r w:rsidRPr="0041330A">
        <w:rPr>
          <w:rFonts w:ascii="Times New Roman" w:hAnsi="Times New Roman" w:cs="Times New Roman"/>
          <w:i/>
        </w:rPr>
        <w:t>max. halbe Seite (Einleitender Satz, danach Stichpunkte/Aufzählung möglich)</w:t>
      </w:r>
    </w:p>
    <w:p w:rsidR="00C54134" w:rsidRPr="0041330A" w:rsidRDefault="00C54134" w:rsidP="00222CF1">
      <w:pPr>
        <w:pStyle w:val="Listenabsatz"/>
        <w:numPr>
          <w:ilvl w:val="1"/>
          <w:numId w:val="10"/>
        </w:numPr>
        <w:spacing w:after="120" w:line="276" w:lineRule="auto"/>
        <w:contextualSpacing w:val="0"/>
        <w:rPr>
          <w:rFonts w:ascii="Times New Roman" w:hAnsi="Times New Roman" w:cs="Times New Roman"/>
          <w:b/>
          <w:sz w:val="24"/>
        </w:rPr>
      </w:pPr>
      <w:r w:rsidRPr="0041330A">
        <w:rPr>
          <w:rFonts w:ascii="Times New Roman" w:hAnsi="Times New Roman" w:cs="Times New Roman"/>
          <w:b/>
          <w:sz w:val="24"/>
        </w:rPr>
        <w:t>Erkenntnisinteresse des Reallabors</w:t>
      </w:r>
    </w:p>
    <w:p w:rsidR="00C54134" w:rsidRPr="0041330A" w:rsidRDefault="00C54134" w:rsidP="00222CF1">
      <w:pPr>
        <w:pStyle w:val="Listenabsatz"/>
        <w:numPr>
          <w:ilvl w:val="0"/>
          <w:numId w:val="3"/>
        </w:numPr>
        <w:spacing w:after="120" w:line="276" w:lineRule="auto"/>
        <w:ind w:left="567" w:hanging="215"/>
        <w:contextualSpacing w:val="0"/>
        <w:rPr>
          <w:rFonts w:ascii="Times New Roman" w:hAnsi="Times New Roman" w:cs="Times New Roman"/>
        </w:rPr>
      </w:pPr>
      <w:r w:rsidRPr="0041330A">
        <w:rPr>
          <w:rFonts w:ascii="Times New Roman" w:hAnsi="Times New Roman" w:cs="Times New Roman"/>
        </w:rPr>
        <w:t xml:space="preserve">Welche </w:t>
      </w:r>
      <w:r w:rsidRPr="0041330A">
        <w:rPr>
          <w:rFonts w:ascii="Times New Roman" w:hAnsi="Times New Roman" w:cs="Times New Roman"/>
          <w:b/>
        </w:rPr>
        <w:t>neuen Ideen und Ansätze nachhaltigen Handelns</w:t>
      </w:r>
      <w:r w:rsidRPr="0041330A">
        <w:rPr>
          <w:rFonts w:ascii="Times New Roman" w:hAnsi="Times New Roman" w:cs="Times New Roman"/>
        </w:rPr>
        <w:t xml:space="preserve"> führt das Reallabor in die </w:t>
      </w:r>
      <w:r w:rsidRPr="0041330A">
        <w:rPr>
          <w:rFonts w:ascii="Times New Roman" w:hAnsi="Times New Roman" w:cs="Times New Roman"/>
          <w:b/>
        </w:rPr>
        <w:t>Dresdner Stadtgesellschaft</w:t>
      </w:r>
      <w:r w:rsidRPr="0041330A">
        <w:rPr>
          <w:rFonts w:ascii="Times New Roman" w:hAnsi="Times New Roman" w:cs="Times New Roman"/>
        </w:rPr>
        <w:t xml:space="preserve"> ein? (Was ist das „Neue/Innovative“ in ihrem Dresdner Reallabor?)</w:t>
      </w:r>
    </w:p>
    <w:p w:rsidR="00C54134" w:rsidRPr="0041330A" w:rsidRDefault="00365519" w:rsidP="00222CF1">
      <w:pPr>
        <w:pStyle w:val="Listenabsatz"/>
        <w:numPr>
          <w:ilvl w:val="0"/>
          <w:numId w:val="3"/>
        </w:numPr>
        <w:spacing w:after="120" w:line="276" w:lineRule="auto"/>
        <w:ind w:left="567" w:hanging="215"/>
        <w:contextualSpacing w:val="0"/>
        <w:rPr>
          <w:rFonts w:ascii="Times New Roman" w:hAnsi="Times New Roman" w:cs="Times New Roman"/>
        </w:rPr>
      </w:pPr>
      <w:r w:rsidRPr="0041330A">
        <w:rPr>
          <w:rFonts w:ascii="Times New Roman" w:hAnsi="Times New Roman" w:cs="Times New Roman"/>
        </w:rPr>
        <w:t xml:space="preserve">Wie baut das Reallabor dabei auf bestehendem Wissen/Erkenntnissen auf, z.B. auf dem </w:t>
      </w:r>
      <w:r w:rsidR="00C54134" w:rsidRPr="0041330A">
        <w:rPr>
          <w:rFonts w:ascii="Times New Roman" w:hAnsi="Times New Roman" w:cs="Times New Roman"/>
        </w:rPr>
        <w:t>Reallabor ähnliche</w:t>
      </w:r>
      <w:r w:rsidRPr="0041330A">
        <w:rPr>
          <w:rFonts w:ascii="Times New Roman" w:hAnsi="Times New Roman" w:cs="Times New Roman"/>
        </w:rPr>
        <w:t>n</w:t>
      </w:r>
      <w:r w:rsidR="00C54134" w:rsidRPr="0041330A">
        <w:rPr>
          <w:rFonts w:ascii="Times New Roman" w:hAnsi="Times New Roman" w:cs="Times New Roman"/>
        </w:rPr>
        <w:t xml:space="preserve"> Vorhaben</w:t>
      </w:r>
      <w:r w:rsidRPr="0041330A">
        <w:rPr>
          <w:rFonts w:ascii="Times New Roman" w:hAnsi="Times New Roman" w:cs="Times New Roman"/>
        </w:rPr>
        <w:t xml:space="preserve"> </w:t>
      </w:r>
      <w:r w:rsidR="002911F7" w:rsidRPr="0041330A">
        <w:rPr>
          <w:rFonts w:ascii="Times New Roman" w:hAnsi="Times New Roman" w:cs="Times New Roman"/>
        </w:rPr>
        <w:t xml:space="preserve">in Dresden und </w:t>
      </w:r>
      <w:r w:rsidRPr="0041330A">
        <w:rPr>
          <w:rFonts w:ascii="Times New Roman" w:hAnsi="Times New Roman" w:cs="Times New Roman"/>
        </w:rPr>
        <w:t xml:space="preserve">anderswo </w:t>
      </w:r>
      <w:r w:rsidRPr="0041330A">
        <w:rPr>
          <w:rFonts w:ascii="Times New Roman" w:hAnsi="Times New Roman" w:cs="Times New Roman"/>
          <w:i/>
        </w:rPr>
        <w:t>(z.B. Tag des guten Lebens in Köln, BRN und Elbhangfest als autofreie tage in Dresden)</w:t>
      </w:r>
      <w:r w:rsidR="00C54134" w:rsidRPr="0041330A">
        <w:rPr>
          <w:rFonts w:ascii="Times New Roman" w:hAnsi="Times New Roman" w:cs="Times New Roman"/>
          <w:i/>
        </w:rPr>
        <w:t>?</w:t>
      </w:r>
    </w:p>
    <w:p w:rsidR="0079067E" w:rsidRPr="0041330A" w:rsidRDefault="00C54134" w:rsidP="00222CF1">
      <w:pPr>
        <w:pStyle w:val="Listenabsatz"/>
        <w:numPr>
          <w:ilvl w:val="0"/>
          <w:numId w:val="3"/>
        </w:numPr>
        <w:spacing w:after="120" w:line="276" w:lineRule="auto"/>
        <w:ind w:left="567" w:hanging="215"/>
        <w:contextualSpacing w:val="0"/>
        <w:rPr>
          <w:rFonts w:ascii="Times New Roman" w:hAnsi="Times New Roman" w:cs="Times New Roman"/>
        </w:rPr>
      </w:pPr>
      <w:r w:rsidRPr="0041330A">
        <w:rPr>
          <w:rFonts w:ascii="Times New Roman" w:hAnsi="Times New Roman" w:cs="Times New Roman"/>
        </w:rPr>
        <w:t xml:space="preserve">Wie schätzen sie </w:t>
      </w:r>
      <w:r w:rsidRPr="0041330A">
        <w:rPr>
          <w:rFonts w:ascii="Times New Roman" w:hAnsi="Times New Roman" w:cs="Times New Roman"/>
          <w:b/>
        </w:rPr>
        <w:t>die Übertragbarkeit</w:t>
      </w:r>
      <w:r w:rsidR="002911F7" w:rsidRPr="0041330A">
        <w:rPr>
          <w:rFonts w:ascii="Times New Roman" w:hAnsi="Times New Roman" w:cs="Times New Roman"/>
        </w:rPr>
        <w:t xml:space="preserve"> des Reallabors (Anwendung anderswo) </w:t>
      </w:r>
      <w:r w:rsidRPr="0041330A">
        <w:rPr>
          <w:rFonts w:ascii="Times New Roman" w:hAnsi="Times New Roman" w:cs="Times New Roman"/>
        </w:rPr>
        <w:t xml:space="preserve">ein? Wie kann das Reallabor hilfreiche Ansätze nachhaltigen Handelns veranschaulichen, die auch in anderen </w:t>
      </w:r>
      <w:r w:rsidR="00365519" w:rsidRPr="0041330A">
        <w:rPr>
          <w:rFonts w:ascii="Times New Roman" w:hAnsi="Times New Roman" w:cs="Times New Roman"/>
        </w:rPr>
        <w:t>anderswo</w:t>
      </w:r>
      <w:r w:rsidRPr="0041330A">
        <w:rPr>
          <w:rFonts w:ascii="Times New Roman" w:hAnsi="Times New Roman" w:cs="Times New Roman"/>
        </w:rPr>
        <w:t xml:space="preserve"> angewendet werden können?</w:t>
      </w:r>
    </w:p>
    <w:p w:rsidR="0079067E" w:rsidRPr="0041330A" w:rsidRDefault="004E4C5D" w:rsidP="00222CF1">
      <w:pPr>
        <w:pStyle w:val="Listenabsatz"/>
        <w:numPr>
          <w:ilvl w:val="1"/>
          <w:numId w:val="10"/>
        </w:numPr>
        <w:spacing w:after="120" w:line="276" w:lineRule="auto"/>
        <w:contextualSpacing w:val="0"/>
        <w:rPr>
          <w:rFonts w:ascii="Times New Roman" w:hAnsi="Times New Roman" w:cs="Times New Roman"/>
          <w:b/>
          <w:sz w:val="24"/>
        </w:rPr>
      </w:pPr>
      <w:r w:rsidRPr="0041330A">
        <w:rPr>
          <w:rFonts w:ascii="Times New Roman" w:hAnsi="Times New Roman" w:cs="Times New Roman"/>
          <w:b/>
          <w:sz w:val="24"/>
        </w:rPr>
        <w:t>Perspektiven nach dem</w:t>
      </w:r>
      <w:r w:rsidR="0079067E" w:rsidRPr="0041330A">
        <w:rPr>
          <w:rFonts w:ascii="Times New Roman" w:hAnsi="Times New Roman" w:cs="Times New Roman"/>
          <w:b/>
          <w:sz w:val="24"/>
        </w:rPr>
        <w:t xml:space="preserve"> Reallabor</w:t>
      </w:r>
    </w:p>
    <w:p w:rsidR="00222CF1" w:rsidRPr="0041330A" w:rsidRDefault="004E4C5D" w:rsidP="00222CF1">
      <w:pPr>
        <w:spacing w:after="120" w:line="276" w:lineRule="auto"/>
        <w:ind w:left="360"/>
        <w:rPr>
          <w:rFonts w:ascii="Times New Roman" w:hAnsi="Times New Roman" w:cs="Times New Roman"/>
        </w:rPr>
      </w:pPr>
      <w:r w:rsidRPr="0041330A">
        <w:rPr>
          <w:rFonts w:ascii="Times New Roman" w:hAnsi="Times New Roman" w:cs="Times New Roman"/>
        </w:rPr>
        <w:t>Bitte beschreiben sie kurz, welche Perspektiven sich eröffnen, wenn das Reallabor erfolgreich umgesetzt wird. Wie würden sie daran anknüpfen und was wären mögliche nächste Schritte auf dem Weg zur Vision des Reallabors (siehe1.1)</w:t>
      </w:r>
    </w:p>
    <w:p w:rsidR="003772E4" w:rsidRPr="00222CF1" w:rsidRDefault="00B67ED7" w:rsidP="00222CF1">
      <w:pPr>
        <w:pStyle w:val="Listenabsatz"/>
        <w:numPr>
          <w:ilvl w:val="0"/>
          <w:numId w:val="2"/>
        </w:numPr>
        <w:spacing w:before="240" w:after="120" w:line="276" w:lineRule="auto"/>
        <w:ind w:left="357" w:hanging="357"/>
        <w:contextualSpacing w:val="0"/>
        <w:rPr>
          <w:rFonts w:ascii="Times New Roman" w:hAnsi="Times New Roman" w:cs="Times New Roman"/>
          <w:color w:val="5B9BD5" w:themeColor="accent1"/>
          <w:sz w:val="28"/>
        </w:rPr>
      </w:pPr>
      <w:r w:rsidRPr="00222CF1">
        <w:rPr>
          <w:rFonts w:ascii="Times New Roman" w:hAnsi="Times New Roman" w:cs="Times New Roman"/>
          <w:color w:val="5B9BD5" w:themeColor="accent1"/>
          <w:sz w:val="28"/>
        </w:rPr>
        <w:t xml:space="preserve">Relevanz </w:t>
      </w:r>
      <w:r w:rsidR="00C54134" w:rsidRPr="00222CF1">
        <w:rPr>
          <w:rFonts w:ascii="Times New Roman" w:hAnsi="Times New Roman" w:cs="Times New Roman"/>
          <w:color w:val="5B9BD5" w:themeColor="accent1"/>
          <w:sz w:val="28"/>
        </w:rPr>
        <w:t xml:space="preserve">und Wirkung </w:t>
      </w:r>
      <w:r w:rsidRPr="00222CF1">
        <w:rPr>
          <w:rFonts w:ascii="Times New Roman" w:hAnsi="Times New Roman" w:cs="Times New Roman"/>
          <w:color w:val="5B9BD5" w:themeColor="accent1"/>
          <w:sz w:val="28"/>
        </w:rPr>
        <w:t>des</w:t>
      </w:r>
      <w:r w:rsidR="004F012D" w:rsidRPr="00222CF1">
        <w:rPr>
          <w:rFonts w:ascii="Times New Roman" w:hAnsi="Times New Roman" w:cs="Times New Roman"/>
          <w:color w:val="5B9BD5" w:themeColor="accent1"/>
          <w:sz w:val="28"/>
        </w:rPr>
        <w:t xml:space="preserve"> Reallabors</w:t>
      </w:r>
    </w:p>
    <w:p w:rsidR="0021083D" w:rsidRPr="00222CF1" w:rsidRDefault="00B67ED7" w:rsidP="00222CF1">
      <w:pPr>
        <w:spacing w:after="120" w:line="276" w:lineRule="auto"/>
        <w:rPr>
          <w:rFonts w:ascii="Times New Roman" w:hAnsi="Times New Roman" w:cs="Times New Roman"/>
          <w:b/>
          <w:sz w:val="24"/>
        </w:rPr>
      </w:pPr>
      <w:r w:rsidRPr="00222CF1">
        <w:rPr>
          <w:rFonts w:ascii="Times New Roman" w:hAnsi="Times New Roman" w:cs="Times New Roman"/>
          <w:b/>
          <w:sz w:val="24"/>
        </w:rPr>
        <w:t xml:space="preserve">2.1 </w:t>
      </w:r>
      <w:proofErr w:type="gramStart"/>
      <w:r w:rsidRPr="00222CF1">
        <w:rPr>
          <w:rFonts w:ascii="Times New Roman" w:hAnsi="Times New Roman" w:cs="Times New Roman"/>
          <w:b/>
          <w:sz w:val="24"/>
        </w:rPr>
        <w:t>Beitrag</w:t>
      </w:r>
      <w:proofErr w:type="gramEnd"/>
      <w:r w:rsidR="00C81B03" w:rsidRPr="00222CF1">
        <w:rPr>
          <w:rFonts w:ascii="Times New Roman" w:hAnsi="Times New Roman" w:cs="Times New Roman"/>
          <w:b/>
          <w:sz w:val="24"/>
        </w:rPr>
        <w:t xml:space="preserve"> des Reallabors</w:t>
      </w:r>
      <w:r w:rsidRPr="00222CF1">
        <w:rPr>
          <w:rFonts w:ascii="Times New Roman" w:hAnsi="Times New Roman" w:cs="Times New Roman"/>
          <w:b/>
          <w:sz w:val="24"/>
        </w:rPr>
        <w:t xml:space="preserve"> zur</w:t>
      </w:r>
      <w:r w:rsidR="00BF1D6F" w:rsidRPr="00222CF1">
        <w:rPr>
          <w:rFonts w:ascii="Times New Roman" w:hAnsi="Times New Roman" w:cs="Times New Roman"/>
          <w:b/>
          <w:sz w:val="24"/>
        </w:rPr>
        <w:t xml:space="preserve"> Vision</w:t>
      </w:r>
      <w:r w:rsidRPr="00222CF1">
        <w:rPr>
          <w:rFonts w:ascii="Times New Roman" w:hAnsi="Times New Roman" w:cs="Times New Roman"/>
          <w:b/>
          <w:sz w:val="24"/>
        </w:rPr>
        <w:t xml:space="preserve"> </w:t>
      </w:r>
      <w:r w:rsidR="00C44823" w:rsidRPr="00222CF1">
        <w:rPr>
          <w:rFonts w:ascii="Times New Roman" w:hAnsi="Times New Roman" w:cs="Times New Roman"/>
          <w:b/>
          <w:sz w:val="24"/>
        </w:rPr>
        <w:t>„</w:t>
      </w:r>
      <w:r w:rsidRPr="00222CF1">
        <w:rPr>
          <w:rFonts w:ascii="Times New Roman" w:hAnsi="Times New Roman" w:cs="Times New Roman"/>
          <w:b/>
          <w:sz w:val="24"/>
        </w:rPr>
        <w:t>Zukunftsstadt Dresden 2030+</w:t>
      </w:r>
      <w:r w:rsidR="00C44823" w:rsidRPr="00222CF1">
        <w:rPr>
          <w:rFonts w:ascii="Times New Roman" w:hAnsi="Times New Roman" w:cs="Times New Roman"/>
          <w:b/>
          <w:sz w:val="24"/>
        </w:rPr>
        <w:t>“</w:t>
      </w:r>
    </w:p>
    <w:p w:rsidR="00B67ED7" w:rsidRPr="0041330A" w:rsidRDefault="00B748D5" w:rsidP="00222CF1">
      <w:pPr>
        <w:pStyle w:val="Listenabsatz"/>
        <w:numPr>
          <w:ilvl w:val="0"/>
          <w:numId w:val="3"/>
        </w:numPr>
        <w:spacing w:after="0" w:line="276" w:lineRule="auto"/>
        <w:ind w:left="709" w:hanging="357"/>
        <w:contextualSpacing w:val="0"/>
        <w:rPr>
          <w:rFonts w:ascii="Times New Roman" w:hAnsi="Times New Roman" w:cs="Times New Roman"/>
        </w:rPr>
      </w:pPr>
      <w:r w:rsidRPr="0041330A">
        <w:rPr>
          <w:rFonts w:ascii="Times New Roman" w:hAnsi="Times New Roman" w:cs="Times New Roman"/>
        </w:rPr>
        <w:t>Wie trägt das</w:t>
      </w:r>
      <w:r w:rsidR="00E23D35" w:rsidRPr="0041330A">
        <w:rPr>
          <w:rFonts w:ascii="Times New Roman" w:hAnsi="Times New Roman" w:cs="Times New Roman"/>
        </w:rPr>
        <w:t xml:space="preserve"> Reallabors zur </w:t>
      </w:r>
      <w:r w:rsidR="00EE0717" w:rsidRPr="0041330A">
        <w:rPr>
          <w:rFonts w:ascii="Times New Roman" w:hAnsi="Times New Roman" w:cs="Times New Roman"/>
          <w:b/>
        </w:rPr>
        <w:t>Vision</w:t>
      </w:r>
      <w:r w:rsidR="00EE0717" w:rsidRPr="0041330A">
        <w:rPr>
          <w:rFonts w:ascii="Times New Roman" w:hAnsi="Times New Roman" w:cs="Times New Roman"/>
        </w:rPr>
        <w:t xml:space="preserve"> </w:t>
      </w:r>
      <w:r w:rsidR="00C44823" w:rsidRPr="0041330A">
        <w:rPr>
          <w:rFonts w:ascii="Times New Roman" w:hAnsi="Times New Roman" w:cs="Times New Roman"/>
        </w:rPr>
        <w:t>„</w:t>
      </w:r>
      <w:r w:rsidR="00E23D35" w:rsidRPr="0041330A">
        <w:rPr>
          <w:rFonts w:ascii="Times New Roman" w:hAnsi="Times New Roman" w:cs="Times New Roman"/>
        </w:rPr>
        <w:t>Zukunftsstadt Dresden 2030+</w:t>
      </w:r>
      <w:r w:rsidR="00C44823" w:rsidRPr="0041330A">
        <w:rPr>
          <w:rFonts w:ascii="Times New Roman" w:hAnsi="Times New Roman" w:cs="Times New Roman"/>
        </w:rPr>
        <w:t>“</w:t>
      </w:r>
      <w:r w:rsidRPr="0041330A">
        <w:rPr>
          <w:rFonts w:ascii="Times New Roman" w:hAnsi="Times New Roman" w:cs="Times New Roman"/>
        </w:rPr>
        <w:t xml:space="preserve"> bei</w:t>
      </w:r>
      <w:r w:rsidR="00D92D37" w:rsidRPr="0041330A">
        <w:rPr>
          <w:rFonts w:ascii="Times New Roman" w:hAnsi="Times New Roman" w:cs="Times New Roman"/>
        </w:rPr>
        <w:t xml:space="preserve">, insbesondere welche der </w:t>
      </w:r>
      <w:r w:rsidR="00D92D37" w:rsidRPr="0041330A">
        <w:rPr>
          <w:rFonts w:ascii="Times New Roman" w:hAnsi="Times New Roman" w:cs="Times New Roman"/>
          <w:b/>
        </w:rPr>
        <w:t>fünf Handlungsebenen</w:t>
      </w:r>
      <w:r w:rsidR="00D92D37" w:rsidRPr="0041330A">
        <w:rPr>
          <w:rFonts w:ascii="Times New Roman" w:hAnsi="Times New Roman" w:cs="Times New Roman"/>
        </w:rPr>
        <w:t xml:space="preserve"> </w:t>
      </w:r>
      <w:r w:rsidR="002911F7" w:rsidRPr="0041330A">
        <w:rPr>
          <w:rFonts w:ascii="Times New Roman" w:hAnsi="Times New Roman" w:cs="Times New Roman"/>
        </w:rPr>
        <w:t xml:space="preserve">(Individuum, Nachbarschaft, Stadtregion Dresden, Welt, Selbststeuerung) </w:t>
      </w:r>
      <w:r w:rsidR="00D92D37" w:rsidRPr="0041330A">
        <w:rPr>
          <w:rFonts w:ascii="Times New Roman" w:hAnsi="Times New Roman" w:cs="Times New Roman"/>
        </w:rPr>
        <w:t xml:space="preserve">wird </w:t>
      </w:r>
      <w:r w:rsidR="00D92D37" w:rsidRPr="0041330A">
        <w:rPr>
          <w:rFonts w:ascii="Times New Roman" w:hAnsi="Times New Roman" w:cs="Times New Roman"/>
          <w:b/>
        </w:rPr>
        <w:t>wie</w:t>
      </w:r>
      <w:r w:rsidR="002911F7" w:rsidRPr="0041330A">
        <w:rPr>
          <w:rFonts w:ascii="Times New Roman" w:hAnsi="Times New Roman" w:cs="Times New Roman"/>
        </w:rPr>
        <w:t xml:space="preserve"> adressiert?</w:t>
      </w:r>
    </w:p>
    <w:p w:rsidR="002911F7" w:rsidRPr="0041330A" w:rsidRDefault="002911F7" w:rsidP="00222CF1">
      <w:pPr>
        <w:pStyle w:val="Listenabsatz"/>
        <w:spacing w:after="120" w:line="276" w:lineRule="auto"/>
        <w:ind w:left="709"/>
        <w:contextualSpacing w:val="0"/>
        <w:rPr>
          <w:rFonts w:ascii="Times New Roman" w:hAnsi="Times New Roman" w:cs="Times New Roman"/>
        </w:rPr>
      </w:pPr>
      <w:hyperlink r:id="rId8" w:history="1">
        <w:r w:rsidRPr="0041330A">
          <w:rPr>
            <w:rStyle w:val="Hyperlink"/>
            <w:rFonts w:ascii="Times New Roman" w:hAnsi="Times New Roman" w:cs="Times New Roman"/>
          </w:rPr>
          <w:t>https://www.dresden.de/media/pdf/zukunftsstadt/Zukunftsbild-leichte-Sprache.pdf</w:t>
        </w:r>
      </w:hyperlink>
      <w:r w:rsidRPr="0041330A">
        <w:rPr>
          <w:rFonts w:ascii="Times New Roman" w:hAnsi="Times New Roman" w:cs="Times New Roman"/>
        </w:rPr>
        <w:t xml:space="preserve"> </w:t>
      </w:r>
    </w:p>
    <w:p w:rsidR="005D7307" w:rsidRPr="00222CF1" w:rsidRDefault="00B67ED7" w:rsidP="00222CF1">
      <w:pPr>
        <w:spacing w:after="120" w:line="276" w:lineRule="auto"/>
        <w:rPr>
          <w:rFonts w:ascii="Times New Roman" w:hAnsi="Times New Roman" w:cs="Times New Roman"/>
          <w:b/>
          <w:sz w:val="24"/>
        </w:rPr>
      </w:pPr>
      <w:r w:rsidRPr="00222CF1">
        <w:rPr>
          <w:rFonts w:ascii="Times New Roman" w:hAnsi="Times New Roman" w:cs="Times New Roman"/>
          <w:b/>
          <w:sz w:val="24"/>
        </w:rPr>
        <w:t xml:space="preserve">2.2 </w:t>
      </w:r>
      <w:proofErr w:type="gramStart"/>
      <w:r w:rsidR="00D92D37" w:rsidRPr="00222CF1">
        <w:rPr>
          <w:rFonts w:ascii="Times New Roman" w:hAnsi="Times New Roman" w:cs="Times New Roman"/>
          <w:b/>
          <w:sz w:val="24"/>
        </w:rPr>
        <w:t>Beitrag</w:t>
      </w:r>
      <w:proofErr w:type="gramEnd"/>
      <w:r w:rsidR="00D92D37" w:rsidRPr="00222CF1">
        <w:rPr>
          <w:rFonts w:ascii="Times New Roman" w:hAnsi="Times New Roman" w:cs="Times New Roman"/>
          <w:b/>
          <w:sz w:val="24"/>
        </w:rPr>
        <w:t xml:space="preserve"> zu mehr </w:t>
      </w:r>
      <w:r w:rsidR="005D7307" w:rsidRPr="00222CF1">
        <w:rPr>
          <w:rFonts w:ascii="Times New Roman" w:hAnsi="Times New Roman" w:cs="Times New Roman"/>
          <w:b/>
          <w:sz w:val="24"/>
        </w:rPr>
        <w:t>Nachhaltigkeit</w:t>
      </w:r>
      <w:r w:rsidR="00D92D37" w:rsidRPr="00222CF1">
        <w:rPr>
          <w:rFonts w:ascii="Times New Roman" w:hAnsi="Times New Roman" w:cs="Times New Roman"/>
          <w:b/>
          <w:sz w:val="24"/>
        </w:rPr>
        <w:t xml:space="preserve"> in Dresden</w:t>
      </w:r>
    </w:p>
    <w:p w:rsidR="00166A2D" w:rsidRPr="0041330A" w:rsidRDefault="00B748D5" w:rsidP="00222CF1">
      <w:pPr>
        <w:pStyle w:val="Listenabsatz"/>
        <w:numPr>
          <w:ilvl w:val="0"/>
          <w:numId w:val="3"/>
        </w:numPr>
        <w:spacing w:after="120" w:line="276" w:lineRule="auto"/>
        <w:ind w:left="709" w:hanging="357"/>
        <w:contextualSpacing w:val="0"/>
        <w:rPr>
          <w:rFonts w:ascii="Times New Roman" w:hAnsi="Times New Roman" w:cs="Times New Roman"/>
        </w:rPr>
      </w:pPr>
      <w:r w:rsidRPr="0041330A">
        <w:rPr>
          <w:rFonts w:ascii="Times New Roman" w:hAnsi="Times New Roman" w:cs="Times New Roman"/>
        </w:rPr>
        <w:t xml:space="preserve">Wie trägt das Reallabor </w:t>
      </w:r>
      <w:r w:rsidR="00166A2D" w:rsidRPr="0041330A">
        <w:rPr>
          <w:rFonts w:ascii="Times New Roman" w:hAnsi="Times New Roman" w:cs="Times New Roman"/>
        </w:rPr>
        <w:t xml:space="preserve">entweder/und </w:t>
      </w:r>
      <w:r w:rsidRPr="0041330A">
        <w:rPr>
          <w:rFonts w:ascii="Times New Roman" w:hAnsi="Times New Roman" w:cs="Times New Roman"/>
        </w:rPr>
        <w:t xml:space="preserve">zu mehr </w:t>
      </w:r>
    </w:p>
    <w:p w:rsidR="00166A2D" w:rsidRPr="0041330A" w:rsidRDefault="00B748D5" w:rsidP="00222CF1">
      <w:pPr>
        <w:pStyle w:val="Listenabsatz"/>
        <w:numPr>
          <w:ilvl w:val="0"/>
          <w:numId w:val="4"/>
        </w:numPr>
        <w:spacing w:after="0" w:line="276" w:lineRule="auto"/>
        <w:ind w:left="1134" w:hanging="357"/>
        <w:contextualSpacing w:val="0"/>
        <w:rPr>
          <w:rFonts w:ascii="Times New Roman" w:hAnsi="Times New Roman" w:cs="Times New Roman"/>
          <w:b/>
        </w:rPr>
      </w:pPr>
      <w:r w:rsidRPr="0041330A">
        <w:rPr>
          <w:rFonts w:ascii="Times New Roman" w:hAnsi="Times New Roman" w:cs="Times New Roman"/>
          <w:b/>
        </w:rPr>
        <w:t xml:space="preserve">Genügsamkeit, </w:t>
      </w:r>
    </w:p>
    <w:p w:rsidR="00166A2D" w:rsidRPr="0041330A" w:rsidRDefault="005301E3" w:rsidP="00222CF1">
      <w:pPr>
        <w:pStyle w:val="Listenabsatz"/>
        <w:numPr>
          <w:ilvl w:val="0"/>
          <w:numId w:val="4"/>
        </w:numPr>
        <w:spacing w:after="0" w:line="276" w:lineRule="auto"/>
        <w:ind w:left="1134" w:hanging="357"/>
        <w:contextualSpacing w:val="0"/>
        <w:rPr>
          <w:rFonts w:ascii="Times New Roman" w:hAnsi="Times New Roman" w:cs="Times New Roman"/>
          <w:b/>
        </w:rPr>
      </w:pPr>
      <w:r w:rsidRPr="0041330A">
        <w:rPr>
          <w:rFonts w:ascii="Times New Roman" w:hAnsi="Times New Roman" w:cs="Times New Roman"/>
          <w:b/>
        </w:rPr>
        <w:t xml:space="preserve">Widerstandsfähigkeit, </w:t>
      </w:r>
    </w:p>
    <w:p w:rsidR="00166A2D" w:rsidRPr="0041330A" w:rsidRDefault="005301E3" w:rsidP="00222CF1">
      <w:pPr>
        <w:pStyle w:val="Listenabsatz"/>
        <w:numPr>
          <w:ilvl w:val="0"/>
          <w:numId w:val="4"/>
        </w:numPr>
        <w:spacing w:after="0" w:line="276" w:lineRule="auto"/>
        <w:ind w:left="1134" w:hanging="357"/>
        <w:contextualSpacing w:val="0"/>
        <w:rPr>
          <w:rFonts w:ascii="Times New Roman" w:hAnsi="Times New Roman" w:cs="Times New Roman"/>
          <w:b/>
        </w:rPr>
      </w:pPr>
      <w:r w:rsidRPr="0041330A">
        <w:rPr>
          <w:rFonts w:ascii="Times New Roman" w:hAnsi="Times New Roman" w:cs="Times New Roman"/>
          <w:b/>
        </w:rPr>
        <w:t xml:space="preserve">Effizienz, </w:t>
      </w:r>
    </w:p>
    <w:p w:rsidR="00166A2D" w:rsidRPr="0041330A" w:rsidRDefault="005301E3" w:rsidP="00222CF1">
      <w:pPr>
        <w:pStyle w:val="Listenabsatz"/>
        <w:numPr>
          <w:ilvl w:val="0"/>
          <w:numId w:val="4"/>
        </w:numPr>
        <w:spacing w:after="0" w:line="276" w:lineRule="auto"/>
        <w:ind w:left="1134" w:hanging="357"/>
        <w:contextualSpacing w:val="0"/>
        <w:rPr>
          <w:rFonts w:ascii="Times New Roman" w:hAnsi="Times New Roman" w:cs="Times New Roman"/>
          <w:b/>
        </w:rPr>
      </w:pPr>
      <w:r w:rsidRPr="0041330A">
        <w:rPr>
          <w:rFonts w:ascii="Times New Roman" w:hAnsi="Times New Roman" w:cs="Times New Roman"/>
          <w:b/>
        </w:rPr>
        <w:t xml:space="preserve">Handeln in Kreisläufen, </w:t>
      </w:r>
    </w:p>
    <w:p w:rsidR="0060134C" w:rsidRPr="0041330A" w:rsidRDefault="005301E3" w:rsidP="00222CF1">
      <w:pPr>
        <w:pStyle w:val="Listenabsatz"/>
        <w:numPr>
          <w:ilvl w:val="0"/>
          <w:numId w:val="4"/>
        </w:numPr>
        <w:spacing w:after="120" w:line="276" w:lineRule="auto"/>
        <w:ind w:left="1134" w:hanging="357"/>
        <w:contextualSpacing w:val="0"/>
        <w:rPr>
          <w:rFonts w:ascii="Times New Roman" w:hAnsi="Times New Roman" w:cs="Times New Roman"/>
          <w:b/>
        </w:rPr>
      </w:pPr>
      <w:r w:rsidRPr="0041330A">
        <w:rPr>
          <w:rFonts w:ascii="Times New Roman" w:hAnsi="Times New Roman" w:cs="Times New Roman"/>
          <w:b/>
        </w:rPr>
        <w:t>Verbreitung</w:t>
      </w:r>
      <w:r w:rsidR="009414B2" w:rsidRPr="0041330A">
        <w:rPr>
          <w:rFonts w:ascii="Times New Roman" w:hAnsi="Times New Roman" w:cs="Times New Roman"/>
          <w:b/>
        </w:rPr>
        <w:t xml:space="preserve"> nachha</w:t>
      </w:r>
      <w:r w:rsidR="00B31811" w:rsidRPr="0041330A">
        <w:rPr>
          <w:rFonts w:ascii="Times New Roman" w:hAnsi="Times New Roman" w:cs="Times New Roman"/>
          <w:b/>
        </w:rPr>
        <w:t>ltiger Ideen und Handlungsbeispiele</w:t>
      </w:r>
      <w:r w:rsidR="00B67ED7" w:rsidRPr="0041330A">
        <w:rPr>
          <w:rFonts w:ascii="Times New Roman" w:hAnsi="Times New Roman" w:cs="Times New Roman"/>
          <w:b/>
        </w:rPr>
        <w:t xml:space="preserve"> in der Dresdner Stadtgesellschaft</w:t>
      </w:r>
      <w:r w:rsidRPr="0041330A">
        <w:rPr>
          <w:rFonts w:ascii="Times New Roman" w:hAnsi="Times New Roman" w:cs="Times New Roman"/>
          <w:b/>
        </w:rPr>
        <w:t xml:space="preserve"> bei?</w:t>
      </w:r>
    </w:p>
    <w:p w:rsidR="0060134C" w:rsidRPr="0041330A" w:rsidRDefault="0060134C" w:rsidP="00222CF1">
      <w:pPr>
        <w:pStyle w:val="Listenabsatz"/>
        <w:numPr>
          <w:ilvl w:val="0"/>
          <w:numId w:val="3"/>
        </w:numPr>
        <w:spacing w:after="120" w:line="276" w:lineRule="auto"/>
        <w:ind w:left="709" w:hanging="283"/>
        <w:contextualSpacing w:val="0"/>
        <w:rPr>
          <w:rFonts w:ascii="Times New Roman" w:hAnsi="Times New Roman" w:cs="Times New Roman"/>
        </w:rPr>
      </w:pPr>
      <w:r w:rsidRPr="0041330A">
        <w:rPr>
          <w:rFonts w:ascii="Times New Roman" w:hAnsi="Times New Roman" w:cs="Times New Roman"/>
        </w:rPr>
        <w:t xml:space="preserve">Welche </w:t>
      </w:r>
      <w:r w:rsidRPr="0041330A">
        <w:rPr>
          <w:rFonts w:ascii="Times New Roman" w:hAnsi="Times New Roman" w:cs="Times New Roman"/>
          <w:b/>
        </w:rPr>
        <w:t>sonstigen Wirkungen</w:t>
      </w:r>
      <w:r w:rsidRPr="0041330A">
        <w:rPr>
          <w:rFonts w:ascii="Times New Roman" w:hAnsi="Times New Roman" w:cs="Times New Roman"/>
        </w:rPr>
        <w:t xml:space="preserve"> erwarten Sie von ihrem Reallabor?</w:t>
      </w:r>
    </w:p>
    <w:p w:rsidR="0060134C" w:rsidRPr="0041330A" w:rsidRDefault="0060134C" w:rsidP="00222CF1">
      <w:pPr>
        <w:pStyle w:val="Listenabsatz"/>
        <w:spacing w:after="120" w:line="276" w:lineRule="auto"/>
        <w:ind w:left="360"/>
        <w:contextualSpacing w:val="0"/>
        <w:rPr>
          <w:rFonts w:ascii="Times New Roman" w:hAnsi="Times New Roman" w:cs="Times New Roman"/>
        </w:rPr>
      </w:pPr>
      <w:r w:rsidRPr="0041330A">
        <w:rPr>
          <w:rFonts w:ascii="Times New Roman" w:hAnsi="Times New Roman" w:cs="Times New Roman"/>
        </w:rPr>
        <w:t xml:space="preserve">Bitte beschreiben </w:t>
      </w:r>
      <w:r w:rsidR="00F63FF1" w:rsidRPr="0041330A">
        <w:rPr>
          <w:rFonts w:ascii="Times New Roman" w:hAnsi="Times New Roman" w:cs="Times New Roman"/>
        </w:rPr>
        <w:t>S</w:t>
      </w:r>
      <w:r w:rsidRPr="0041330A">
        <w:rPr>
          <w:rFonts w:ascii="Times New Roman" w:hAnsi="Times New Roman" w:cs="Times New Roman"/>
        </w:rPr>
        <w:t>ie kur</w:t>
      </w:r>
      <w:r w:rsidR="00F63FF1" w:rsidRPr="0041330A">
        <w:rPr>
          <w:rFonts w:ascii="Times New Roman" w:hAnsi="Times New Roman" w:cs="Times New Roman"/>
        </w:rPr>
        <w:t>z</w:t>
      </w:r>
      <w:r w:rsidRPr="0041330A">
        <w:rPr>
          <w:rFonts w:ascii="Times New Roman" w:hAnsi="Times New Roman" w:cs="Times New Roman"/>
        </w:rPr>
        <w:t xml:space="preserve"> aber möglichst präzise die erwarteten Wirkungen des Reallabors</w:t>
      </w:r>
      <w:r w:rsidR="006638AD" w:rsidRPr="0041330A">
        <w:rPr>
          <w:rFonts w:ascii="Times New Roman" w:hAnsi="Times New Roman" w:cs="Times New Roman"/>
        </w:rPr>
        <w:t xml:space="preserve"> und wie diese erzielt werden soll</w:t>
      </w:r>
      <w:r w:rsidR="00F63FF1" w:rsidRPr="0041330A">
        <w:rPr>
          <w:rFonts w:ascii="Times New Roman" w:hAnsi="Times New Roman" w:cs="Times New Roman"/>
        </w:rPr>
        <w:t>en</w:t>
      </w:r>
      <w:r w:rsidRPr="0041330A">
        <w:rPr>
          <w:rFonts w:ascii="Times New Roman" w:hAnsi="Times New Roman" w:cs="Times New Roman"/>
        </w:rPr>
        <w:t>.</w:t>
      </w:r>
    </w:p>
    <w:p w:rsidR="00C54134" w:rsidRPr="00222CF1" w:rsidRDefault="00C54134" w:rsidP="00222CF1">
      <w:pPr>
        <w:spacing w:after="120" w:line="276" w:lineRule="auto"/>
        <w:rPr>
          <w:rFonts w:ascii="Times New Roman" w:hAnsi="Times New Roman" w:cs="Times New Roman"/>
          <w:b/>
          <w:sz w:val="24"/>
        </w:rPr>
      </w:pPr>
      <w:r w:rsidRPr="00222CF1">
        <w:rPr>
          <w:rFonts w:ascii="Times New Roman" w:hAnsi="Times New Roman" w:cs="Times New Roman"/>
          <w:b/>
          <w:sz w:val="24"/>
        </w:rPr>
        <w:lastRenderedPageBreak/>
        <w:t>2.3 Zielgruppen die im R</w:t>
      </w:r>
      <w:r w:rsidR="00222CF1">
        <w:rPr>
          <w:rFonts w:ascii="Times New Roman" w:hAnsi="Times New Roman" w:cs="Times New Roman"/>
          <w:b/>
          <w:sz w:val="24"/>
        </w:rPr>
        <w:t>eallabor erreicht werden sollen</w:t>
      </w:r>
    </w:p>
    <w:p w:rsidR="00C54134" w:rsidRPr="0041330A" w:rsidRDefault="00C54134" w:rsidP="00222CF1">
      <w:pPr>
        <w:pStyle w:val="Listenabsatz"/>
        <w:numPr>
          <w:ilvl w:val="0"/>
          <w:numId w:val="3"/>
        </w:numPr>
        <w:spacing w:after="120" w:line="276" w:lineRule="auto"/>
        <w:ind w:left="357" w:hanging="357"/>
        <w:contextualSpacing w:val="0"/>
        <w:rPr>
          <w:rFonts w:ascii="Times New Roman" w:hAnsi="Times New Roman" w:cs="Times New Roman"/>
        </w:rPr>
      </w:pPr>
      <w:r w:rsidRPr="0041330A">
        <w:rPr>
          <w:rFonts w:ascii="Times New Roman" w:hAnsi="Times New Roman" w:cs="Times New Roman"/>
          <w:b/>
        </w:rPr>
        <w:t>Welche Zielgruppen</w:t>
      </w:r>
      <w:r w:rsidRPr="0041330A">
        <w:rPr>
          <w:rFonts w:ascii="Times New Roman" w:hAnsi="Times New Roman" w:cs="Times New Roman"/>
        </w:rPr>
        <w:t xml:space="preserve"> sollen mit dem Reallabor erreicht werden? </w:t>
      </w:r>
    </w:p>
    <w:p w:rsidR="00C54134" w:rsidRDefault="00C54134" w:rsidP="00222CF1">
      <w:pPr>
        <w:pStyle w:val="Listenabsatz"/>
        <w:numPr>
          <w:ilvl w:val="0"/>
          <w:numId w:val="3"/>
        </w:numPr>
        <w:spacing w:after="120" w:line="276" w:lineRule="auto"/>
        <w:ind w:left="357" w:hanging="357"/>
        <w:contextualSpacing w:val="0"/>
        <w:rPr>
          <w:rFonts w:ascii="Times New Roman" w:hAnsi="Times New Roman" w:cs="Times New Roman"/>
        </w:rPr>
      </w:pPr>
      <w:r w:rsidRPr="0041330A">
        <w:rPr>
          <w:rFonts w:ascii="Times New Roman" w:hAnsi="Times New Roman" w:cs="Times New Roman"/>
          <w:b/>
        </w:rPr>
        <w:t>Wie</w:t>
      </w:r>
      <w:r w:rsidRPr="0041330A">
        <w:rPr>
          <w:rFonts w:ascii="Times New Roman" w:hAnsi="Times New Roman" w:cs="Times New Roman"/>
        </w:rPr>
        <w:t xml:space="preserve"> sollen diese Zielgruppen </w:t>
      </w:r>
      <w:r w:rsidR="00222CF1">
        <w:rPr>
          <w:rFonts w:ascii="Times New Roman" w:hAnsi="Times New Roman" w:cs="Times New Roman"/>
        </w:rPr>
        <w:t xml:space="preserve">(konkrete Maßnahmen) </w:t>
      </w:r>
      <w:r w:rsidRPr="0041330A">
        <w:rPr>
          <w:rFonts w:ascii="Times New Roman" w:hAnsi="Times New Roman" w:cs="Times New Roman"/>
        </w:rPr>
        <w:t>erreicht werden?</w:t>
      </w:r>
    </w:p>
    <w:p w:rsidR="00263DD4" w:rsidRPr="00263DD4" w:rsidRDefault="00263DD4" w:rsidP="00222CF1">
      <w:pPr>
        <w:pStyle w:val="Listenabsatz"/>
        <w:numPr>
          <w:ilvl w:val="0"/>
          <w:numId w:val="3"/>
        </w:numPr>
        <w:spacing w:after="120" w:line="276" w:lineRule="auto"/>
        <w:ind w:left="357" w:hanging="357"/>
        <w:contextualSpacing w:val="0"/>
        <w:rPr>
          <w:rFonts w:ascii="Times New Roman" w:hAnsi="Times New Roman" w:cs="Times New Roman"/>
        </w:rPr>
      </w:pPr>
      <w:r w:rsidRPr="00263DD4">
        <w:rPr>
          <w:rFonts w:ascii="Times New Roman" w:hAnsi="Times New Roman" w:cs="Times New Roman"/>
          <w:b/>
        </w:rPr>
        <w:t>Wie</w:t>
      </w:r>
      <w:r w:rsidRPr="00263DD4">
        <w:rPr>
          <w:rFonts w:ascii="Times New Roman" w:hAnsi="Times New Roman" w:cs="Times New Roman"/>
        </w:rPr>
        <w:t xml:space="preserve"> soll die </w:t>
      </w:r>
      <w:r w:rsidRPr="00263DD4">
        <w:rPr>
          <w:rFonts w:ascii="Times New Roman" w:hAnsi="Times New Roman" w:cs="Times New Roman"/>
          <w:b/>
        </w:rPr>
        <w:t>Öffentlichkeit</w:t>
      </w:r>
      <w:r w:rsidRPr="00263DD4">
        <w:rPr>
          <w:rFonts w:ascii="Times New Roman" w:hAnsi="Times New Roman" w:cs="Times New Roman"/>
        </w:rPr>
        <w:t xml:space="preserve"> (als </w:t>
      </w:r>
      <w:r>
        <w:rPr>
          <w:rFonts w:ascii="Times New Roman" w:hAnsi="Times New Roman" w:cs="Times New Roman"/>
        </w:rPr>
        <w:t>eine</w:t>
      </w:r>
      <w:r w:rsidRPr="00263DD4">
        <w:rPr>
          <w:rFonts w:ascii="Times New Roman" w:hAnsi="Times New Roman" w:cs="Times New Roman"/>
        </w:rPr>
        <w:t xml:space="preserve"> Zielgruppe) über das Vorhaben informiert werden?</w:t>
      </w:r>
    </w:p>
    <w:p w:rsidR="003772E4" w:rsidRPr="00222CF1" w:rsidRDefault="003772E4" w:rsidP="00222CF1">
      <w:pPr>
        <w:pStyle w:val="Listenabsatz"/>
        <w:numPr>
          <w:ilvl w:val="0"/>
          <w:numId w:val="2"/>
        </w:numPr>
        <w:spacing w:before="240" w:after="120" w:line="276" w:lineRule="auto"/>
        <w:ind w:left="357" w:hanging="357"/>
        <w:contextualSpacing w:val="0"/>
        <w:rPr>
          <w:rFonts w:ascii="Times New Roman" w:hAnsi="Times New Roman" w:cs="Times New Roman"/>
          <w:color w:val="5B9BD5" w:themeColor="accent1"/>
          <w:sz w:val="28"/>
        </w:rPr>
      </w:pPr>
      <w:r w:rsidRPr="00222CF1">
        <w:rPr>
          <w:rFonts w:ascii="Times New Roman" w:hAnsi="Times New Roman" w:cs="Times New Roman"/>
          <w:color w:val="5B9BD5" w:themeColor="accent1"/>
          <w:sz w:val="28"/>
        </w:rPr>
        <w:t>Arbeits- und Zeitplanung</w:t>
      </w:r>
    </w:p>
    <w:p w:rsidR="00F539E8" w:rsidRPr="00222CF1" w:rsidRDefault="00F539E8" w:rsidP="00222CF1">
      <w:pPr>
        <w:pStyle w:val="Listenabsatz"/>
        <w:numPr>
          <w:ilvl w:val="1"/>
          <w:numId w:val="11"/>
        </w:numPr>
        <w:spacing w:after="120" w:line="276" w:lineRule="auto"/>
        <w:contextualSpacing w:val="0"/>
        <w:rPr>
          <w:rFonts w:ascii="Times New Roman" w:hAnsi="Times New Roman" w:cs="Times New Roman"/>
          <w:b/>
          <w:sz w:val="24"/>
        </w:rPr>
      </w:pPr>
      <w:r w:rsidRPr="00222CF1">
        <w:rPr>
          <w:rFonts w:ascii="Times New Roman" w:hAnsi="Times New Roman" w:cs="Times New Roman"/>
          <w:b/>
          <w:sz w:val="24"/>
        </w:rPr>
        <w:t>Arbeitspakete und Arbeitsschritte</w:t>
      </w:r>
    </w:p>
    <w:p w:rsidR="00435EE9" w:rsidRPr="0041330A" w:rsidRDefault="00F539E8" w:rsidP="00222CF1">
      <w:pPr>
        <w:spacing w:after="120" w:line="276" w:lineRule="auto"/>
        <w:rPr>
          <w:rFonts w:ascii="Times New Roman" w:hAnsi="Times New Roman" w:cs="Times New Roman"/>
        </w:rPr>
      </w:pPr>
      <w:r w:rsidRPr="0041330A">
        <w:rPr>
          <w:rFonts w:ascii="Times New Roman" w:hAnsi="Times New Roman" w:cs="Times New Roman"/>
        </w:rPr>
        <w:t>Bitte beschreiben S</w:t>
      </w:r>
      <w:r w:rsidR="00435EE9" w:rsidRPr="0041330A">
        <w:rPr>
          <w:rFonts w:ascii="Times New Roman" w:hAnsi="Times New Roman" w:cs="Times New Roman"/>
        </w:rPr>
        <w:t>ie die einzelnen Arbeitspakete und Arbeitsschritte des Reallabors wie folgt:</w:t>
      </w:r>
    </w:p>
    <w:p w:rsidR="00435EE9" w:rsidRPr="0041330A" w:rsidRDefault="00435EE9" w:rsidP="00B50ECE">
      <w:pPr>
        <w:pStyle w:val="Listenabsatz"/>
        <w:spacing w:after="60" w:line="276" w:lineRule="auto"/>
        <w:ind w:left="357"/>
        <w:contextualSpacing w:val="0"/>
        <w:rPr>
          <w:rFonts w:ascii="Times New Roman" w:hAnsi="Times New Roman" w:cs="Times New Roman"/>
          <w:i/>
        </w:rPr>
      </w:pPr>
      <w:r w:rsidRPr="0041330A">
        <w:rPr>
          <w:rFonts w:ascii="Times New Roman" w:hAnsi="Times New Roman" w:cs="Times New Roman"/>
          <w:i/>
        </w:rPr>
        <w:t>Arbeitspaket 1: Koordination und Reallabormanagement (für alle verpflichtend)</w:t>
      </w:r>
    </w:p>
    <w:p w:rsidR="00435EE9" w:rsidRPr="0041330A" w:rsidRDefault="00435EE9" w:rsidP="00B50ECE">
      <w:pPr>
        <w:pStyle w:val="Listenabsatz"/>
        <w:spacing w:after="60" w:line="276" w:lineRule="auto"/>
        <w:ind w:left="357"/>
        <w:contextualSpacing w:val="0"/>
        <w:rPr>
          <w:rFonts w:ascii="Times New Roman" w:hAnsi="Times New Roman" w:cs="Times New Roman"/>
          <w:i/>
        </w:rPr>
      </w:pPr>
      <w:r w:rsidRPr="0041330A">
        <w:rPr>
          <w:rFonts w:ascii="Times New Roman" w:hAnsi="Times New Roman" w:cs="Times New Roman"/>
          <w:i/>
        </w:rPr>
        <w:t>Arbeitspaket 2: Inhaltlich – z.B. „Vorbereitung des Reallabors“</w:t>
      </w:r>
    </w:p>
    <w:p w:rsidR="00435EE9" w:rsidRPr="0041330A" w:rsidRDefault="00435EE9" w:rsidP="00B50ECE">
      <w:pPr>
        <w:pStyle w:val="Listenabsatz"/>
        <w:spacing w:after="60" w:line="276" w:lineRule="auto"/>
        <w:ind w:left="357"/>
        <w:contextualSpacing w:val="0"/>
        <w:rPr>
          <w:rFonts w:ascii="Times New Roman" w:hAnsi="Times New Roman" w:cs="Times New Roman"/>
          <w:i/>
        </w:rPr>
      </w:pPr>
      <w:r w:rsidRPr="0041330A">
        <w:rPr>
          <w:rFonts w:ascii="Times New Roman" w:hAnsi="Times New Roman" w:cs="Times New Roman"/>
          <w:i/>
        </w:rPr>
        <w:t>Arbeitspaket 3: Inhaltlich – z.B. „Durchführung des Reallabors“</w:t>
      </w:r>
    </w:p>
    <w:p w:rsidR="00435EE9" w:rsidRPr="0041330A" w:rsidRDefault="00435EE9" w:rsidP="00B50ECE">
      <w:pPr>
        <w:pStyle w:val="Listenabsatz"/>
        <w:spacing w:after="60" w:line="276" w:lineRule="auto"/>
        <w:ind w:left="357"/>
        <w:contextualSpacing w:val="0"/>
        <w:rPr>
          <w:rFonts w:ascii="Times New Roman" w:hAnsi="Times New Roman" w:cs="Times New Roman"/>
          <w:i/>
        </w:rPr>
      </w:pPr>
      <w:r w:rsidRPr="0041330A">
        <w:rPr>
          <w:rFonts w:ascii="Times New Roman" w:hAnsi="Times New Roman" w:cs="Times New Roman"/>
          <w:i/>
        </w:rPr>
        <w:t>Arbeitspaket 4: Inhaltlich – z.B. „Nachbereitung des Reallabors“</w:t>
      </w:r>
    </w:p>
    <w:p w:rsidR="00435EE9" w:rsidRPr="0041330A" w:rsidRDefault="00435EE9" w:rsidP="00B50ECE">
      <w:pPr>
        <w:pStyle w:val="Listenabsatz"/>
        <w:spacing w:after="60" w:line="276" w:lineRule="auto"/>
        <w:ind w:left="357"/>
        <w:contextualSpacing w:val="0"/>
        <w:rPr>
          <w:rFonts w:ascii="Times New Roman" w:hAnsi="Times New Roman" w:cs="Times New Roman"/>
          <w:i/>
        </w:rPr>
      </w:pPr>
      <w:r w:rsidRPr="0041330A">
        <w:rPr>
          <w:rFonts w:ascii="Times New Roman" w:hAnsi="Times New Roman" w:cs="Times New Roman"/>
          <w:i/>
        </w:rPr>
        <w:t xml:space="preserve">Arbeitspaket 5: Auswertung des Reallabors (für alle verpflichtend) </w:t>
      </w:r>
    </w:p>
    <w:p w:rsidR="00435EE9" w:rsidRPr="0041330A" w:rsidRDefault="00435EE9" w:rsidP="00222CF1">
      <w:pPr>
        <w:pStyle w:val="Listenabsatz"/>
        <w:numPr>
          <w:ilvl w:val="0"/>
          <w:numId w:val="6"/>
        </w:numPr>
        <w:spacing w:after="120" w:line="276" w:lineRule="auto"/>
        <w:ind w:left="284" w:hanging="284"/>
        <w:contextualSpacing w:val="0"/>
        <w:rPr>
          <w:rFonts w:ascii="Times New Roman" w:hAnsi="Times New Roman" w:cs="Times New Roman"/>
        </w:rPr>
      </w:pPr>
      <w:r w:rsidRPr="0041330A">
        <w:rPr>
          <w:rFonts w:ascii="Times New Roman" w:hAnsi="Times New Roman" w:cs="Times New Roman"/>
        </w:rPr>
        <w:t>Arbeitspaket</w:t>
      </w:r>
      <w:r w:rsidR="00222CF1">
        <w:rPr>
          <w:rFonts w:ascii="Times New Roman" w:hAnsi="Times New Roman" w:cs="Times New Roman"/>
        </w:rPr>
        <w:t>e</w:t>
      </w:r>
      <w:r w:rsidRPr="0041330A">
        <w:rPr>
          <w:rFonts w:ascii="Times New Roman" w:hAnsi="Times New Roman" w:cs="Times New Roman"/>
        </w:rPr>
        <w:t xml:space="preserve"> sollte</w:t>
      </w:r>
      <w:r w:rsidR="00222CF1">
        <w:rPr>
          <w:rFonts w:ascii="Times New Roman" w:hAnsi="Times New Roman" w:cs="Times New Roman"/>
        </w:rPr>
        <w:t>n</w:t>
      </w:r>
      <w:r w:rsidRPr="0041330A">
        <w:rPr>
          <w:rFonts w:ascii="Times New Roman" w:hAnsi="Times New Roman" w:cs="Times New Roman"/>
        </w:rPr>
        <w:t xml:space="preserve"> in </w:t>
      </w:r>
      <w:r w:rsidRPr="0041330A">
        <w:rPr>
          <w:rFonts w:ascii="Times New Roman" w:hAnsi="Times New Roman" w:cs="Times New Roman"/>
          <w:b/>
        </w:rPr>
        <w:t>Teilmaßnahmen/-schritte</w:t>
      </w:r>
      <w:r w:rsidRPr="0041330A">
        <w:rPr>
          <w:rFonts w:ascii="Times New Roman" w:hAnsi="Times New Roman" w:cs="Times New Roman"/>
        </w:rPr>
        <w:t xml:space="preserve"> (Maßnahme 1.1 / 1.2 usw.) unterteilt werden</w:t>
      </w:r>
      <w:r w:rsidR="007C5BFD" w:rsidRPr="0041330A">
        <w:rPr>
          <w:rFonts w:ascii="Times New Roman" w:hAnsi="Times New Roman" w:cs="Times New Roman"/>
        </w:rPr>
        <w:t>.</w:t>
      </w:r>
    </w:p>
    <w:p w:rsidR="00435EE9" w:rsidRPr="0041330A" w:rsidRDefault="00435EE9" w:rsidP="00222CF1">
      <w:pPr>
        <w:pStyle w:val="Listenabsatz"/>
        <w:numPr>
          <w:ilvl w:val="0"/>
          <w:numId w:val="6"/>
        </w:numPr>
        <w:spacing w:after="120" w:line="276" w:lineRule="auto"/>
        <w:ind w:left="284" w:hanging="284"/>
        <w:contextualSpacing w:val="0"/>
        <w:rPr>
          <w:rFonts w:ascii="Times New Roman" w:hAnsi="Times New Roman" w:cs="Times New Roman"/>
        </w:rPr>
      </w:pPr>
      <w:r w:rsidRPr="0041330A">
        <w:rPr>
          <w:rFonts w:ascii="Times New Roman" w:hAnsi="Times New Roman" w:cs="Times New Roman"/>
        </w:rPr>
        <w:t xml:space="preserve">zu jedem Teilschritt sollte kurz beschrieben werden, </w:t>
      </w:r>
      <w:r w:rsidRPr="0041330A">
        <w:rPr>
          <w:rFonts w:ascii="Times New Roman" w:hAnsi="Times New Roman" w:cs="Times New Roman"/>
          <w:b/>
        </w:rPr>
        <w:t xml:space="preserve">WAS </w:t>
      </w:r>
      <w:r w:rsidR="00121789" w:rsidRPr="0041330A">
        <w:rPr>
          <w:rFonts w:ascii="Times New Roman" w:hAnsi="Times New Roman" w:cs="Times New Roman"/>
          <w:b/>
        </w:rPr>
        <w:t>WARUM</w:t>
      </w:r>
      <w:r w:rsidR="00121789" w:rsidRPr="0041330A">
        <w:rPr>
          <w:rFonts w:ascii="Times New Roman" w:hAnsi="Times New Roman" w:cs="Times New Roman"/>
        </w:rPr>
        <w:t xml:space="preserve"> </w:t>
      </w:r>
      <w:r w:rsidRPr="0041330A">
        <w:rPr>
          <w:rFonts w:ascii="Times New Roman" w:hAnsi="Times New Roman" w:cs="Times New Roman"/>
        </w:rPr>
        <w:t xml:space="preserve">gemacht werden soll, </w:t>
      </w:r>
      <w:r w:rsidRPr="0041330A">
        <w:rPr>
          <w:rFonts w:ascii="Times New Roman" w:hAnsi="Times New Roman" w:cs="Times New Roman"/>
          <w:b/>
        </w:rPr>
        <w:t>WIE</w:t>
      </w:r>
      <w:r w:rsidRPr="0041330A">
        <w:rPr>
          <w:rFonts w:ascii="Times New Roman" w:hAnsi="Times New Roman" w:cs="Times New Roman"/>
        </w:rPr>
        <w:t xml:space="preserve"> das geschehen soll und</w:t>
      </w:r>
      <w:bookmarkStart w:id="0" w:name="_GoBack"/>
      <w:bookmarkEnd w:id="0"/>
      <w:r w:rsidRPr="0041330A">
        <w:rPr>
          <w:rFonts w:ascii="Times New Roman" w:hAnsi="Times New Roman" w:cs="Times New Roman"/>
        </w:rPr>
        <w:t xml:space="preserve"> </w:t>
      </w:r>
      <w:r w:rsidRPr="0041330A">
        <w:rPr>
          <w:rFonts w:ascii="Times New Roman" w:hAnsi="Times New Roman" w:cs="Times New Roman"/>
          <w:b/>
        </w:rPr>
        <w:t>WELCHES</w:t>
      </w:r>
      <w:r w:rsidRPr="0041330A">
        <w:rPr>
          <w:rFonts w:ascii="Times New Roman" w:hAnsi="Times New Roman" w:cs="Times New Roman"/>
        </w:rPr>
        <w:t xml:space="preserve"> </w:t>
      </w:r>
      <w:r w:rsidRPr="0041330A">
        <w:rPr>
          <w:rFonts w:ascii="Times New Roman" w:hAnsi="Times New Roman" w:cs="Times New Roman"/>
          <w:b/>
        </w:rPr>
        <w:t>E</w:t>
      </w:r>
      <w:r w:rsidR="00C54134" w:rsidRPr="0041330A">
        <w:rPr>
          <w:rFonts w:ascii="Times New Roman" w:hAnsi="Times New Roman" w:cs="Times New Roman"/>
          <w:b/>
        </w:rPr>
        <w:t>RGEBNIS</w:t>
      </w:r>
      <w:r w:rsidRPr="0041330A">
        <w:rPr>
          <w:rFonts w:ascii="Times New Roman" w:hAnsi="Times New Roman" w:cs="Times New Roman"/>
        </w:rPr>
        <w:t xml:space="preserve"> man haben möchte, z.B.</w:t>
      </w:r>
      <w:r w:rsidR="007C5BFD" w:rsidRPr="0041330A">
        <w:rPr>
          <w:rFonts w:ascii="Times New Roman" w:hAnsi="Times New Roman" w:cs="Times New Roman"/>
        </w:rPr>
        <w:t>:</w:t>
      </w:r>
    </w:p>
    <w:p w:rsidR="00435EE9" w:rsidRPr="0041330A" w:rsidRDefault="00435EE9" w:rsidP="00222CF1">
      <w:pPr>
        <w:pStyle w:val="Listenabsatz"/>
        <w:numPr>
          <w:ilvl w:val="0"/>
          <w:numId w:val="7"/>
        </w:numPr>
        <w:spacing w:after="120" w:line="276" w:lineRule="auto"/>
        <w:contextualSpacing w:val="0"/>
        <w:rPr>
          <w:rFonts w:ascii="Times New Roman" w:hAnsi="Times New Roman" w:cs="Times New Roman"/>
          <w:i/>
        </w:rPr>
      </w:pPr>
      <w:r w:rsidRPr="0041330A">
        <w:rPr>
          <w:rFonts w:ascii="Times New Roman" w:hAnsi="Times New Roman" w:cs="Times New Roman"/>
          <w:b/>
          <w:i/>
        </w:rPr>
        <w:t>WAS</w:t>
      </w:r>
      <w:r w:rsidR="00121789" w:rsidRPr="0041330A">
        <w:rPr>
          <w:rFonts w:ascii="Times New Roman" w:hAnsi="Times New Roman" w:cs="Times New Roman"/>
          <w:b/>
          <w:i/>
        </w:rPr>
        <w:t>/WARUM</w:t>
      </w:r>
      <w:r w:rsidRPr="0041330A">
        <w:rPr>
          <w:rFonts w:ascii="Times New Roman" w:hAnsi="Times New Roman" w:cs="Times New Roman"/>
          <w:b/>
          <w:i/>
        </w:rPr>
        <w:t>:</w:t>
      </w:r>
      <w:r w:rsidR="00121789" w:rsidRPr="0041330A">
        <w:rPr>
          <w:rFonts w:ascii="Times New Roman" w:hAnsi="Times New Roman" w:cs="Times New Roman"/>
          <w:i/>
        </w:rPr>
        <w:t xml:space="preserve"> Sperrung einer Straße für 24</w:t>
      </w:r>
      <w:r w:rsidRPr="0041330A">
        <w:rPr>
          <w:rFonts w:ascii="Times New Roman" w:hAnsi="Times New Roman" w:cs="Times New Roman"/>
          <w:i/>
        </w:rPr>
        <w:t xml:space="preserve"> Stunden</w:t>
      </w:r>
      <w:r w:rsidR="00121789" w:rsidRPr="0041330A">
        <w:rPr>
          <w:rFonts w:ascii="Times New Roman" w:hAnsi="Times New Roman" w:cs="Times New Roman"/>
          <w:i/>
        </w:rPr>
        <w:t>, um zu testen, wie eine solche Sperrung vorbereitet, durchgeführt und nachbereitet werden kann.</w:t>
      </w:r>
    </w:p>
    <w:p w:rsidR="00435EE9" w:rsidRPr="0041330A" w:rsidRDefault="00435EE9" w:rsidP="00222CF1">
      <w:pPr>
        <w:pStyle w:val="Listenabsatz"/>
        <w:numPr>
          <w:ilvl w:val="0"/>
          <w:numId w:val="7"/>
        </w:numPr>
        <w:spacing w:after="120" w:line="276" w:lineRule="auto"/>
        <w:contextualSpacing w:val="0"/>
        <w:rPr>
          <w:rFonts w:ascii="Times New Roman" w:hAnsi="Times New Roman" w:cs="Times New Roman"/>
          <w:i/>
        </w:rPr>
      </w:pPr>
      <w:r w:rsidRPr="0041330A">
        <w:rPr>
          <w:rFonts w:ascii="Times New Roman" w:hAnsi="Times New Roman" w:cs="Times New Roman"/>
          <w:b/>
          <w:i/>
        </w:rPr>
        <w:t>WIE:</w:t>
      </w:r>
      <w:r w:rsidRPr="0041330A">
        <w:rPr>
          <w:rFonts w:ascii="Times New Roman" w:hAnsi="Times New Roman" w:cs="Times New Roman"/>
          <w:i/>
        </w:rPr>
        <w:t xml:space="preserve"> Information der Anwohner, Abstimmung mit dem Ordnungsamt und Feuerwehr, </w:t>
      </w:r>
      <w:r w:rsidR="00121789" w:rsidRPr="0041330A">
        <w:rPr>
          <w:rFonts w:ascii="Times New Roman" w:hAnsi="Times New Roman" w:cs="Times New Roman"/>
          <w:i/>
        </w:rPr>
        <w:t>Aufbau Informationsstand usw.</w:t>
      </w:r>
    </w:p>
    <w:p w:rsidR="00121789" w:rsidRPr="0041330A" w:rsidRDefault="00121789" w:rsidP="00222CF1">
      <w:pPr>
        <w:pStyle w:val="Listenabsatz"/>
        <w:numPr>
          <w:ilvl w:val="0"/>
          <w:numId w:val="7"/>
        </w:numPr>
        <w:spacing w:after="120" w:line="276" w:lineRule="auto"/>
        <w:contextualSpacing w:val="0"/>
        <w:rPr>
          <w:rFonts w:ascii="Times New Roman" w:hAnsi="Times New Roman" w:cs="Times New Roman"/>
          <w:i/>
        </w:rPr>
      </w:pPr>
      <w:r w:rsidRPr="0041330A">
        <w:rPr>
          <w:rFonts w:ascii="Times New Roman" w:hAnsi="Times New Roman" w:cs="Times New Roman"/>
          <w:b/>
          <w:i/>
        </w:rPr>
        <w:t>Ergebnis:</w:t>
      </w:r>
      <w:r w:rsidRPr="0041330A">
        <w:rPr>
          <w:rFonts w:ascii="Times New Roman" w:hAnsi="Times New Roman" w:cs="Times New Roman"/>
          <w:i/>
        </w:rPr>
        <w:t xml:space="preserve"> Entwurf eines Leitfadens zur </w:t>
      </w:r>
      <w:r w:rsidR="00770172" w:rsidRPr="0041330A">
        <w:rPr>
          <w:rFonts w:ascii="Times New Roman" w:hAnsi="Times New Roman" w:cs="Times New Roman"/>
          <w:i/>
        </w:rPr>
        <w:t xml:space="preserve">temporären </w:t>
      </w:r>
      <w:r w:rsidRPr="0041330A">
        <w:rPr>
          <w:rFonts w:ascii="Times New Roman" w:hAnsi="Times New Roman" w:cs="Times New Roman"/>
          <w:i/>
        </w:rPr>
        <w:t xml:space="preserve">Sperrung von Straßen </w:t>
      </w:r>
    </w:p>
    <w:p w:rsidR="007C5BFD" w:rsidRPr="0041330A" w:rsidRDefault="007C5BFD" w:rsidP="00222CF1">
      <w:pPr>
        <w:spacing w:after="120" w:line="276" w:lineRule="auto"/>
        <w:rPr>
          <w:rFonts w:ascii="Times New Roman" w:hAnsi="Times New Roman" w:cs="Times New Roman"/>
        </w:rPr>
      </w:pPr>
      <w:r w:rsidRPr="0041330A">
        <w:rPr>
          <w:rFonts w:ascii="Times New Roman" w:hAnsi="Times New Roman" w:cs="Times New Roman"/>
        </w:rPr>
        <w:t xml:space="preserve">Bitte geben sie zu jedem Arbeitspaket/Arbeitsschritt an, in welchem </w:t>
      </w:r>
      <w:r w:rsidRPr="0041330A">
        <w:rPr>
          <w:rFonts w:ascii="Times New Roman" w:hAnsi="Times New Roman" w:cs="Times New Roman"/>
          <w:b/>
        </w:rPr>
        <w:t>Zeitraum</w:t>
      </w:r>
      <w:r w:rsidRPr="0041330A">
        <w:rPr>
          <w:rFonts w:ascii="Times New Roman" w:hAnsi="Times New Roman" w:cs="Times New Roman"/>
        </w:rPr>
        <w:t xml:space="preserve"> dieser durchgeführt werden soll (z.B. Projektmonat 4 bis 7) und </w:t>
      </w:r>
      <w:r w:rsidRPr="0041330A">
        <w:rPr>
          <w:rFonts w:ascii="Times New Roman" w:hAnsi="Times New Roman" w:cs="Times New Roman"/>
          <w:b/>
        </w:rPr>
        <w:t>wer das Arbeitspaket koordiniert</w:t>
      </w:r>
      <w:r w:rsidR="00C54134" w:rsidRPr="0041330A">
        <w:rPr>
          <w:rFonts w:ascii="Times New Roman" w:hAnsi="Times New Roman" w:cs="Times New Roman"/>
        </w:rPr>
        <w:t xml:space="preserve"> (muss/sollte nicht</w:t>
      </w:r>
      <w:r w:rsidRPr="0041330A">
        <w:rPr>
          <w:rFonts w:ascii="Times New Roman" w:hAnsi="Times New Roman" w:cs="Times New Roman"/>
        </w:rPr>
        <w:t xml:space="preserve"> </w:t>
      </w:r>
      <w:r w:rsidR="00C54134" w:rsidRPr="0041330A">
        <w:rPr>
          <w:rFonts w:ascii="Times New Roman" w:hAnsi="Times New Roman" w:cs="Times New Roman"/>
        </w:rPr>
        <w:t xml:space="preserve">immer </w:t>
      </w:r>
      <w:r w:rsidRPr="0041330A">
        <w:rPr>
          <w:rFonts w:ascii="Times New Roman" w:hAnsi="Times New Roman" w:cs="Times New Roman"/>
        </w:rPr>
        <w:t>der Gesamtkoordinator sein).</w:t>
      </w:r>
    </w:p>
    <w:p w:rsidR="007C5BFD" w:rsidRPr="0041330A" w:rsidRDefault="007C5BFD" w:rsidP="00222CF1">
      <w:pPr>
        <w:spacing w:after="120" w:line="276" w:lineRule="auto"/>
        <w:rPr>
          <w:rFonts w:ascii="Times New Roman" w:hAnsi="Times New Roman" w:cs="Times New Roman"/>
        </w:rPr>
      </w:pPr>
      <w:r w:rsidRPr="0041330A">
        <w:rPr>
          <w:rFonts w:ascii="Times New Roman" w:hAnsi="Times New Roman" w:cs="Times New Roman"/>
        </w:rPr>
        <w:t>Bitte überlegen Sie, w</w:t>
      </w:r>
      <w:r w:rsidR="00451969" w:rsidRPr="0041330A">
        <w:rPr>
          <w:rFonts w:ascii="Times New Roman" w:hAnsi="Times New Roman" w:cs="Times New Roman"/>
        </w:rPr>
        <w:t xml:space="preserve">elche </w:t>
      </w:r>
      <w:r w:rsidR="00451969" w:rsidRPr="0041330A">
        <w:rPr>
          <w:rFonts w:ascii="Times New Roman" w:hAnsi="Times New Roman" w:cs="Times New Roman"/>
          <w:b/>
        </w:rPr>
        <w:t>wichtigen Meilensteine</w:t>
      </w:r>
      <w:r w:rsidR="00451969" w:rsidRPr="0041330A">
        <w:rPr>
          <w:rFonts w:ascii="Times New Roman" w:hAnsi="Times New Roman" w:cs="Times New Roman"/>
        </w:rPr>
        <w:t xml:space="preserve"> </w:t>
      </w:r>
      <w:r w:rsidRPr="0041330A">
        <w:rPr>
          <w:rFonts w:ascii="Times New Roman" w:hAnsi="Times New Roman" w:cs="Times New Roman"/>
        </w:rPr>
        <w:t xml:space="preserve">und </w:t>
      </w:r>
      <w:r w:rsidRPr="0041330A">
        <w:rPr>
          <w:rFonts w:ascii="Times New Roman" w:hAnsi="Times New Roman" w:cs="Times New Roman"/>
          <w:b/>
        </w:rPr>
        <w:t>zentralen Ergebnisse</w:t>
      </w:r>
      <w:r w:rsidRPr="0041330A">
        <w:rPr>
          <w:rFonts w:ascii="Times New Roman" w:hAnsi="Times New Roman" w:cs="Times New Roman"/>
        </w:rPr>
        <w:t xml:space="preserve"> ihr Reallabor kennzeichnet. M</w:t>
      </w:r>
      <w:r w:rsidR="00050698" w:rsidRPr="0041330A">
        <w:rPr>
          <w:rFonts w:ascii="Times New Roman" w:hAnsi="Times New Roman" w:cs="Times New Roman"/>
        </w:rPr>
        <w:t xml:space="preserve">eilensteine sind </w:t>
      </w:r>
      <w:r w:rsidRPr="0041330A">
        <w:rPr>
          <w:rFonts w:ascii="Times New Roman" w:hAnsi="Times New Roman" w:cs="Times New Roman"/>
        </w:rPr>
        <w:t>Zeitpunkte</w:t>
      </w:r>
      <w:r w:rsidR="00050698" w:rsidRPr="0041330A">
        <w:rPr>
          <w:rFonts w:ascii="Times New Roman" w:hAnsi="Times New Roman" w:cs="Times New Roman"/>
        </w:rPr>
        <w:t xml:space="preserve"> im Projekt, an dem wichtige Entscheidungen getroffen werden (z.B. Zustimmung des Tiefbauamtes zur Sperrung der Straße) oder wichtige vollzogene Arbeitsschritte (z.B. Durchführung einer Einwohnerversammlung zur Bekanntmachung des Reallabors). </w:t>
      </w:r>
      <w:r w:rsidR="00C54134" w:rsidRPr="0041330A">
        <w:rPr>
          <w:rFonts w:ascii="Times New Roman" w:hAnsi="Times New Roman" w:cs="Times New Roman"/>
        </w:rPr>
        <w:t>Zentrale Ergebnisse sind z.B. ein „Leitfaden zur temporären Sperrung von Straßen“.</w:t>
      </w:r>
    </w:p>
    <w:p w:rsidR="00073D57" w:rsidRPr="0041330A" w:rsidRDefault="00E610B7" w:rsidP="00222CF1">
      <w:pPr>
        <w:spacing w:after="120" w:line="276" w:lineRule="auto"/>
        <w:rPr>
          <w:rFonts w:ascii="Times New Roman" w:hAnsi="Times New Roman" w:cs="Times New Roman"/>
        </w:rPr>
      </w:pPr>
      <w:r w:rsidRPr="0041330A">
        <w:rPr>
          <w:rFonts w:ascii="Times New Roman" w:hAnsi="Times New Roman" w:cs="Times New Roman"/>
        </w:rPr>
        <w:t xml:space="preserve">Bitte übertragen sie die Arbeitspakete/-schritte sowie Meilensteine und Ergebnisse in einen Zeitplan (sogenanntes </w:t>
      </w:r>
      <w:r w:rsidR="00F539E8" w:rsidRPr="0041330A">
        <w:rPr>
          <w:rFonts w:ascii="Times New Roman" w:hAnsi="Times New Roman" w:cs="Times New Roman"/>
          <w:b/>
        </w:rPr>
        <w:t>GANTT-C</w:t>
      </w:r>
      <w:r w:rsidRPr="0041330A">
        <w:rPr>
          <w:rFonts w:ascii="Times New Roman" w:hAnsi="Times New Roman" w:cs="Times New Roman"/>
          <w:b/>
        </w:rPr>
        <w:t>hart</w:t>
      </w:r>
      <w:r w:rsidR="00E36A80" w:rsidRPr="0041330A">
        <w:rPr>
          <w:rFonts w:ascii="Times New Roman" w:hAnsi="Times New Roman" w:cs="Times New Roman"/>
        </w:rPr>
        <w:t xml:space="preserve"> -</w:t>
      </w:r>
      <w:r w:rsidR="00E36A80" w:rsidRPr="0041330A">
        <w:rPr>
          <w:rFonts w:ascii="Times New Roman" w:hAnsi="Times New Roman" w:cs="Times New Roman"/>
          <w:i/>
        </w:rPr>
        <w:t>Vorlage wird zentral erstellt</w:t>
      </w:r>
      <w:r w:rsidR="00E36A80" w:rsidRPr="0041330A">
        <w:rPr>
          <w:rFonts w:ascii="Times New Roman" w:hAnsi="Times New Roman" w:cs="Times New Roman"/>
        </w:rPr>
        <w:t>)</w:t>
      </w:r>
      <w:r w:rsidRPr="0041330A">
        <w:rPr>
          <w:rFonts w:ascii="Times New Roman" w:hAnsi="Times New Roman" w:cs="Times New Roman"/>
        </w:rPr>
        <w:t>.</w:t>
      </w:r>
    </w:p>
    <w:tbl>
      <w:tblPr>
        <w:tblStyle w:val="Tabellenraster"/>
        <w:tblW w:w="0" w:type="auto"/>
        <w:tblLook w:val="04A0" w:firstRow="1" w:lastRow="0" w:firstColumn="1" w:lastColumn="0" w:noHBand="0" w:noVBand="1"/>
      </w:tblPr>
      <w:tblGrid>
        <w:gridCol w:w="1980"/>
        <w:gridCol w:w="695"/>
        <w:gridCol w:w="709"/>
        <w:gridCol w:w="984"/>
        <w:gridCol w:w="948"/>
        <w:gridCol w:w="948"/>
        <w:gridCol w:w="948"/>
        <w:gridCol w:w="948"/>
      </w:tblGrid>
      <w:tr w:rsidR="00454A5A" w:rsidRPr="0041330A" w:rsidTr="00454A5A">
        <w:trPr>
          <w:trHeight w:val="177"/>
        </w:trPr>
        <w:tc>
          <w:tcPr>
            <w:tcW w:w="1980" w:type="dxa"/>
            <w:vMerge w:val="restart"/>
          </w:tcPr>
          <w:p w:rsidR="00454A5A" w:rsidRPr="0041330A" w:rsidRDefault="00454A5A" w:rsidP="00222CF1">
            <w:pPr>
              <w:rPr>
                <w:rFonts w:ascii="Times New Roman" w:hAnsi="Times New Roman" w:cs="Times New Roman"/>
              </w:rPr>
            </w:pPr>
          </w:p>
        </w:tc>
        <w:tc>
          <w:tcPr>
            <w:tcW w:w="5232" w:type="dxa"/>
            <w:gridSpan w:val="6"/>
          </w:tcPr>
          <w:p w:rsidR="00454A5A" w:rsidRPr="0041330A" w:rsidRDefault="00454A5A" w:rsidP="00222CF1">
            <w:pPr>
              <w:jc w:val="center"/>
              <w:rPr>
                <w:rFonts w:ascii="Times New Roman" w:hAnsi="Times New Roman" w:cs="Times New Roman"/>
              </w:rPr>
            </w:pPr>
            <w:r w:rsidRPr="0041330A">
              <w:rPr>
                <w:rFonts w:ascii="Times New Roman" w:hAnsi="Times New Roman" w:cs="Times New Roman"/>
              </w:rPr>
              <w:t>2019</w:t>
            </w:r>
          </w:p>
        </w:tc>
        <w:tc>
          <w:tcPr>
            <w:tcW w:w="948" w:type="dxa"/>
          </w:tcPr>
          <w:p w:rsidR="00454A5A" w:rsidRPr="0041330A" w:rsidRDefault="00454A5A" w:rsidP="00222CF1">
            <w:pPr>
              <w:jc w:val="center"/>
              <w:rPr>
                <w:rFonts w:ascii="Times New Roman" w:hAnsi="Times New Roman" w:cs="Times New Roman"/>
              </w:rPr>
            </w:pPr>
            <w:r w:rsidRPr="0041330A">
              <w:rPr>
                <w:rFonts w:ascii="Times New Roman" w:hAnsi="Times New Roman" w:cs="Times New Roman"/>
              </w:rPr>
              <w:t>2020</w:t>
            </w:r>
          </w:p>
        </w:tc>
      </w:tr>
      <w:tr w:rsidR="00454A5A" w:rsidRPr="0041330A" w:rsidTr="00E610B7">
        <w:trPr>
          <w:trHeight w:val="176"/>
        </w:trPr>
        <w:tc>
          <w:tcPr>
            <w:tcW w:w="1980" w:type="dxa"/>
            <w:vMerge/>
          </w:tcPr>
          <w:p w:rsidR="00454A5A" w:rsidRPr="0041330A" w:rsidRDefault="00454A5A" w:rsidP="00222CF1">
            <w:pPr>
              <w:rPr>
                <w:rFonts w:ascii="Times New Roman" w:hAnsi="Times New Roman" w:cs="Times New Roman"/>
              </w:rPr>
            </w:pPr>
          </w:p>
        </w:tc>
        <w:tc>
          <w:tcPr>
            <w:tcW w:w="695" w:type="dxa"/>
          </w:tcPr>
          <w:p w:rsidR="00454A5A" w:rsidRPr="0041330A" w:rsidRDefault="00454A5A" w:rsidP="00222CF1">
            <w:pPr>
              <w:rPr>
                <w:rFonts w:ascii="Times New Roman" w:hAnsi="Times New Roman" w:cs="Times New Roman"/>
              </w:rPr>
            </w:pPr>
            <w:r w:rsidRPr="0041330A">
              <w:rPr>
                <w:rFonts w:ascii="Times New Roman" w:hAnsi="Times New Roman" w:cs="Times New Roman"/>
              </w:rPr>
              <w:t>Jan</w:t>
            </w:r>
          </w:p>
        </w:tc>
        <w:tc>
          <w:tcPr>
            <w:tcW w:w="709" w:type="dxa"/>
          </w:tcPr>
          <w:p w:rsidR="00454A5A" w:rsidRPr="0041330A" w:rsidRDefault="00454A5A" w:rsidP="00222CF1">
            <w:pPr>
              <w:rPr>
                <w:rFonts w:ascii="Times New Roman" w:hAnsi="Times New Roman" w:cs="Times New Roman"/>
              </w:rPr>
            </w:pPr>
            <w:r w:rsidRPr="0041330A">
              <w:rPr>
                <w:rFonts w:ascii="Times New Roman" w:hAnsi="Times New Roman" w:cs="Times New Roman"/>
              </w:rPr>
              <w:t>Feb</w:t>
            </w:r>
          </w:p>
        </w:tc>
        <w:tc>
          <w:tcPr>
            <w:tcW w:w="984" w:type="dxa"/>
          </w:tcPr>
          <w:p w:rsidR="00454A5A" w:rsidRPr="0041330A" w:rsidRDefault="00454A5A" w:rsidP="00222CF1">
            <w:pPr>
              <w:rPr>
                <w:rFonts w:ascii="Times New Roman" w:hAnsi="Times New Roman" w:cs="Times New Roman"/>
              </w:rPr>
            </w:pPr>
            <w:r w:rsidRPr="0041330A">
              <w:rPr>
                <w:rFonts w:ascii="Times New Roman" w:hAnsi="Times New Roman" w:cs="Times New Roman"/>
              </w:rPr>
              <w:t>März</w:t>
            </w:r>
          </w:p>
        </w:tc>
        <w:tc>
          <w:tcPr>
            <w:tcW w:w="948" w:type="dxa"/>
          </w:tcPr>
          <w:p w:rsidR="00454A5A" w:rsidRPr="0041330A" w:rsidRDefault="00454A5A" w:rsidP="00222CF1">
            <w:pPr>
              <w:rPr>
                <w:rFonts w:ascii="Times New Roman" w:hAnsi="Times New Roman" w:cs="Times New Roman"/>
              </w:rPr>
            </w:pPr>
            <w:r w:rsidRPr="0041330A">
              <w:rPr>
                <w:rFonts w:ascii="Times New Roman" w:hAnsi="Times New Roman" w:cs="Times New Roman"/>
              </w:rPr>
              <w:t>April</w:t>
            </w:r>
          </w:p>
        </w:tc>
        <w:tc>
          <w:tcPr>
            <w:tcW w:w="948" w:type="dxa"/>
          </w:tcPr>
          <w:p w:rsidR="00454A5A" w:rsidRPr="0041330A" w:rsidRDefault="00454A5A" w:rsidP="00222CF1">
            <w:pPr>
              <w:rPr>
                <w:rFonts w:ascii="Times New Roman" w:hAnsi="Times New Roman" w:cs="Times New Roman"/>
              </w:rPr>
            </w:pPr>
            <w:r w:rsidRPr="0041330A">
              <w:rPr>
                <w:rFonts w:ascii="Times New Roman" w:hAnsi="Times New Roman" w:cs="Times New Roman"/>
              </w:rPr>
              <w:t>Mai</w:t>
            </w:r>
          </w:p>
        </w:tc>
        <w:tc>
          <w:tcPr>
            <w:tcW w:w="948" w:type="dxa"/>
          </w:tcPr>
          <w:p w:rsidR="00454A5A" w:rsidRPr="0041330A" w:rsidRDefault="00454A5A" w:rsidP="00222CF1">
            <w:pPr>
              <w:rPr>
                <w:rFonts w:ascii="Times New Roman" w:hAnsi="Times New Roman" w:cs="Times New Roman"/>
              </w:rPr>
            </w:pPr>
            <w:r w:rsidRPr="0041330A">
              <w:rPr>
                <w:rFonts w:ascii="Times New Roman" w:hAnsi="Times New Roman" w:cs="Times New Roman"/>
              </w:rPr>
              <w:t>Juni</w:t>
            </w:r>
          </w:p>
        </w:tc>
        <w:tc>
          <w:tcPr>
            <w:tcW w:w="948" w:type="dxa"/>
          </w:tcPr>
          <w:p w:rsidR="00454A5A" w:rsidRPr="0041330A" w:rsidRDefault="00454A5A" w:rsidP="00222CF1">
            <w:pPr>
              <w:rPr>
                <w:rFonts w:ascii="Times New Roman" w:hAnsi="Times New Roman" w:cs="Times New Roman"/>
              </w:rPr>
            </w:pPr>
            <w:r w:rsidRPr="0041330A">
              <w:rPr>
                <w:rFonts w:ascii="Times New Roman" w:hAnsi="Times New Roman" w:cs="Times New Roman"/>
              </w:rPr>
              <w:t>…</w:t>
            </w:r>
          </w:p>
        </w:tc>
      </w:tr>
      <w:tr w:rsidR="00073D57" w:rsidRPr="0041330A" w:rsidTr="00E610B7">
        <w:tc>
          <w:tcPr>
            <w:tcW w:w="1980" w:type="dxa"/>
          </w:tcPr>
          <w:p w:rsidR="00073D57" w:rsidRPr="0041330A" w:rsidRDefault="00F63FF1" w:rsidP="00222CF1">
            <w:pPr>
              <w:rPr>
                <w:rFonts w:ascii="Times New Roman" w:hAnsi="Times New Roman" w:cs="Times New Roman"/>
              </w:rPr>
            </w:pPr>
            <w:r w:rsidRPr="0041330A">
              <w:rPr>
                <w:rFonts w:ascii="Times New Roman" w:hAnsi="Times New Roman" w:cs="Times New Roman"/>
              </w:rPr>
              <w:t>Arbeitspaket 1</w:t>
            </w:r>
          </w:p>
        </w:tc>
        <w:tc>
          <w:tcPr>
            <w:tcW w:w="695" w:type="dxa"/>
          </w:tcPr>
          <w:p w:rsidR="00073D57" w:rsidRPr="0041330A" w:rsidRDefault="00073D57" w:rsidP="00222CF1">
            <w:pPr>
              <w:rPr>
                <w:rFonts w:ascii="Times New Roman" w:hAnsi="Times New Roman" w:cs="Times New Roman"/>
              </w:rPr>
            </w:pPr>
          </w:p>
        </w:tc>
        <w:tc>
          <w:tcPr>
            <w:tcW w:w="709" w:type="dxa"/>
          </w:tcPr>
          <w:p w:rsidR="00073D57" w:rsidRPr="0041330A" w:rsidRDefault="00073D57" w:rsidP="00222CF1">
            <w:pPr>
              <w:rPr>
                <w:rFonts w:ascii="Times New Roman" w:hAnsi="Times New Roman" w:cs="Times New Roman"/>
              </w:rPr>
            </w:pPr>
          </w:p>
        </w:tc>
        <w:tc>
          <w:tcPr>
            <w:tcW w:w="984" w:type="dxa"/>
          </w:tcPr>
          <w:p w:rsidR="00073D57" w:rsidRPr="0041330A" w:rsidRDefault="00073D57" w:rsidP="00222CF1">
            <w:pPr>
              <w:rPr>
                <w:rFonts w:ascii="Times New Roman" w:hAnsi="Times New Roman" w:cs="Times New Roman"/>
              </w:rPr>
            </w:pPr>
          </w:p>
        </w:tc>
        <w:tc>
          <w:tcPr>
            <w:tcW w:w="948" w:type="dxa"/>
          </w:tcPr>
          <w:p w:rsidR="00073D57" w:rsidRPr="0041330A" w:rsidRDefault="00073D57" w:rsidP="00222CF1">
            <w:pPr>
              <w:rPr>
                <w:rFonts w:ascii="Times New Roman" w:hAnsi="Times New Roman" w:cs="Times New Roman"/>
              </w:rPr>
            </w:pPr>
          </w:p>
        </w:tc>
        <w:tc>
          <w:tcPr>
            <w:tcW w:w="948" w:type="dxa"/>
          </w:tcPr>
          <w:p w:rsidR="00073D57" w:rsidRPr="0041330A" w:rsidRDefault="00073D57" w:rsidP="00222CF1">
            <w:pPr>
              <w:rPr>
                <w:rFonts w:ascii="Times New Roman" w:hAnsi="Times New Roman" w:cs="Times New Roman"/>
              </w:rPr>
            </w:pPr>
          </w:p>
        </w:tc>
        <w:tc>
          <w:tcPr>
            <w:tcW w:w="948" w:type="dxa"/>
          </w:tcPr>
          <w:p w:rsidR="00073D57" w:rsidRPr="0041330A" w:rsidRDefault="00073D57" w:rsidP="00222CF1">
            <w:pPr>
              <w:rPr>
                <w:rFonts w:ascii="Times New Roman" w:hAnsi="Times New Roman" w:cs="Times New Roman"/>
              </w:rPr>
            </w:pPr>
          </w:p>
        </w:tc>
        <w:tc>
          <w:tcPr>
            <w:tcW w:w="948" w:type="dxa"/>
          </w:tcPr>
          <w:p w:rsidR="00073D57" w:rsidRPr="0041330A" w:rsidRDefault="00073D57" w:rsidP="00222CF1">
            <w:pPr>
              <w:rPr>
                <w:rFonts w:ascii="Times New Roman" w:hAnsi="Times New Roman" w:cs="Times New Roman"/>
              </w:rPr>
            </w:pPr>
          </w:p>
        </w:tc>
      </w:tr>
      <w:tr w:rsidR="00073D57" w:rsidRPr="0041330A" w:rsidTr="00E610B7">
        <w:tc>
          <w:tcPr>
            <w:tcW w:w="1980" w:type="dxa"/>
          </w:tcPr>
          <w:p w:rsidR="00073D57" w:rsidRPr="0041330A" w:rsidRDefault="00E610B7" w:rsidP="00222CF1">
            <w:pPr>
              <w:jc w:val="right"/>
              <w:rPr>
                <w:rFonts w:ascii="Times New Roman" w:hAnsi="Times New Roman" w:cs="Times New Roman"/>
              </w:rPr>
            </w:pPr>
            <w:r w:rsidRPr="0041330A">
              <w:rPr>
                <w:rFonts w:ascii="Times New Roman" w:hAnsi="Times New Roman" w:cs="Times New Roman"/>
              </w:rPr>
              <w:t>Schritt 1.1</w:t>
            </w:r>
          </w:p>
        </w:tc>
        <w:tc>
          <w:tcPr>
            <w:tcW w:w="695" w:type="dxa"/>
            <w:shd w:val="clear" w:color="auto" w:fill="BFBFBF" w:themeFill="background1" w:themeFillShade="BF"/>
          </w:tcPr>
          <w:p w:rsidR="00073D57" w:rsidRPr="0041330A" w:rsidRDefault="00073D57" w:rsidP="00222CF1">
            <w:pPr>
              <w:rPr>
                <w:rFonts w:ascii="Times New Roman" w:hAnsi="Times New Roman" w:cs="Times New Roman"/>
              </w:rPr>
            </w:pPr>
          </w:p>
        </w:tc>
        <w:tc>
          <w:tcPr>
            <w:tcW w:w="709" w:type="dxa"/>
            <w:shd w:val="clear" w:color="auto" w:fill="BFBFBF" w:themeFill="background1" w:themeFillShade="BF"/>
          </w:tcPr>
          <w:p w:rsidR="00073D57" w:rsidRPr="0041330A" w:rsidRDefault="00073D57" w:rsidP="00222CF1">
            <w:pPr>
              <w:rPr>
                <w:rFonts w:ascii="Times New Roman" w:hAnsi="Times New Roman" w:cs="Times New Roman"/>
              </w:rPr>
            </w:pPr>
          </w:p>
        </w:tc>
        <w:tc>
          <w:tcPr>
            <w:tcW w:w="984" w:type="dxa"/>
            <w:shd w:val="clear" w:color="auto" w:fill="BFBFBF" w:themeFill="background1" w:themeFillShade="BF"/>
          </w:tcPr>
          <w:p w:rsidR="00073D57" w:rsidRPr="0041330A" w:rsidRDefault="00073D57" w:rsidP="00222CF1">
            <w:pPr>
              <w:rPr>
                <w:rFonts w:ascii="Times New Roman" w:hAnsi="Times New Roman" w:cs="Times New Roman"/>
              </w:rPr>
            </w:pPr>
          </w:p>
        </w:tc>
        <w:tc>
          <w:tcPr>
            <w:tcW w:w="948" w:type="dxa"/>
          </w:tcPr>
          <w:p w:rsidR="00073D57" w:rsidRPr="0041330A" w:rsidRDefault="00073D57" w:rsidP="00222CF1">
            <w:pPr>
              <w:rPr>
                <w:rFonts w:ascii="Times New Roman" w:hAnsi="Times New Roman" w:cs="Times New Roman"/>
              </w:rPr>
            </w:pPr>
          </w:p>
        </w:tc>
        <w:tc>
          <w:tcPr>
            <w:tcW w:w="948" w:type="dxa"/>
          </w:tcPr>
          <w:p w:rsidR="00073D57" w:rsidRPr="0041330A" w:rsidRDefault="00073D57" w:rsidP="00222CF1">
            <w:pPr>
              <w:rPr>
                <w:rFonts w:ascii="Times New Roman" w:hAnsi="Times New Roman" w:cs="Times New Roman"/>
              </w:rPr>
            </w:pPr>
          </w:p>
        </w:tc>
        <w:tc>
          <w:tcPr>
            <w:tcW w:w="948" w:type="dxa"/>
          </w:tcPr>
          <w:p w:rsidR="00073D57" w:rsidRPr="0041330A" w:rsidRDefault="00073D57" w:rsidP="00222CF1">
            <w:pPr>
              <w:rPr>
                <w:rFonts w:ascii="Times New Roman" w:hAnsi="Times New Roman" w:cs="Times New Roman"/>
              </w:rPr>
            </w:pPr>
          </w:p>
        </w:tc>
        <w:tc>
          <w:tcPr>
            <w:tcW w:w="948" w:type="dxa"/>
          </w:tcPr>
          <w:p w:rsidR="00073D57" w:rsidRPr="0041330A" w:rsidRDefault="00073D57" w:rsidP="00222CF1">
            <w:pPr>
              <w:rPr>
                <w:rFonts w:ascii="Times New Roman" w:hAnsi="Times New Roman" w:cs="Times New Roman"/>
              </w:rPr>
            </w:pPr>
          </w:p>
        </w:tc>
      </w:tr>
      <w:tr w:rsidR="00073D57" w:rsidRPr="0041330A" w:rsidTr="00E610B7">
        <w:tc>
          <w:tcPr>
            <w:tcW w:w="1980" w:type="dxa"/>
          </w:tcPr>
          <w:p w:rsidR="00073D57" w:rsidRPr="0041330A" w:rsidRDefault="00E610B7" w:rsidP="00222CF1">
            <w:pPr>
              <w:jc w:val="right"/>
              <w:rPr>
                <w:rFonts w:ascii="Times New Roman" w:hAnsi="Times New Roman" w:cs="Times New Roman"/>
              </w:rPr>
            </w:pPr>
            <w:r w:rsidRPr="0041330A">
              <w:rPr>
                <w:rFonts w:ascii="Times New Roman" w:hAnsi="Times New Roman" w:cs="Times New Roman"/>
              </w:rPr>
              <w:t>Schritt 1.2</w:t>
            </w:r>
          </w:p>
        </w:tc>
        <w:tc>
          <w:tcPr>
            <w:tcW w:w="695" w:type="dxa"/>
          </w:tcPr>
          <w:p w:rsidR="00073D57" w:rsidRPr="0041330A" w:rsidRDefault="00073D57" w:rsidP="00222CF1">
            <w:pPr>
              <w:rPr>
                <w:rFonts w:ascii="Times New Roman" w:hAnsi="Times New Roman" w:cs="Times New Roman"/>
              </w:rPr>
            </w:pPr>
          </w:p>
        </w:tc>
        <w:tc>
          <w:tcPr>
            <w:tcW w:w="709" w:type="dxa"/>
          </w:tcPr>
          <w:p w:rsidR="00073D57" w:rsidRPr="0041330A" w:rsidRDefault="00073D57" w:rsidP="00222CF1">
            <w:pPr>
              <w:rPr>
                <w:rFonts w:ascii="Times New Roman" w:hAnsi="Times New Roman" w:cs="Times New Roman"/>
              </w:rPr>
            </w:pPr>
          </w:p>
        </w:tc>
        <w:tc>
          <w:tcPr>
            <w:tcW w:w="984" w:type="dxa"/>
            <w:shd w:val="clear" w:color="auto" w:fill="BFBFBF" w:themeFill="background1" w:themeFillShade="BF"/>
          </w:tcPr>
          <w:p w:rsidR="00073D57" w:rsidRPr="0041330A" w:rsidRDefault="00073D57" w:rsidP="00222CF1">
            <w:pPr>
              <w:rPr>
                <w:rFonts w:ascii="Times New Roman" w:hAnsi="Times New Roman" w:cs="Times New Roman"/>
              </w:rPr>
            </w:pPr>
          </w:p>
        </w:tc>
        <w:tc>
          <w:tcPr>
            <w:tcW w:w="948" w:type="dxa"/>
            <w:shd w:val="clear" w:color="auto" w:fill="BFBFBF" w:themeFill="background1" w:themeFillShade="BF"/>
          </w:tcPr>
          <w:p w:rsidR="00073D57" w:rsidRPr="0041330A" w:rsidRDefault="00073D57" w:rsidP="00222CF1">
            <w:pPr>
              <w:rPr>
                <w:rFonts w:ascii="Times New Roman" w:hAnsi="Times New Roman" w:cs="Times New Roman"/>
              </w:rPr>
            </w:pPr>
          </w:p>
        </w:tc>
        <w:tc>
          <w:tcPr>
            <w:tcW w:w="948" w:type="dxa"/>
            <w:shd w:val="clear" w:color="auto" w:fill="BFBFBF" w:themeFill="background1" w:themeFillShade="BF"/>
          </w:tcPr>
          <w:p w:rsidR="00073D57" w:rsidRPr="0041330A" w:rsidRDefault="00073D57" w:rsidP="00222CF1">
            <w:pPr>
              <w:rPr>
                <w:rFonts w:ascii="Times New Roman" w:hAnsi="Times New Roman" w:cs="Times New Roman"/>
              </w:rPr>
            </w:pPr>
          </w:p>
        </w:tc>
        <w:tc>
          <w:tcPr>
            <w:tcW w:w="948" w:type="dxa"/>
          </w:tcPr>
          <w:p w:rsidR="00073D57" w:rsidRPr="0041330A" w:rsidRDefault="00073D57" w:rsidP="00222CF1">
            <w:pPr>
              <w:rPr>
                <w:rFonts w:ascii="Times New Roman" w:hAnsi="Times New Roman" w:cs="Times New Roman"/>
              </w:rPr>
            </w:pPr>
          </w:p>
        </w:tc>
        <w:tc>
          <w:tcPr>
            <w:tcW w:w="948" w:type="dxa"/>
          </w:tcPr>
          <w:p w:rsidR="00073D57" w:rsidRPr="0041330A" w:rsidRDefault="00073D57" w:rsidP="00222CF1">
            <w:pPr>
              <w:rPr>
                <w:rFonts w:ascii="Times New Roman" w:hAnsi="Times New Roman" w:cs="Times New Roman"/>
              </w:rPr>
            </w:pPr>
          </w:p>
        </w:tc>
      </w:tr>
      <w:tr w:rsidR="00E610B7" w:rsidRPr="0041330A" w:rsidTr="00E610B7">
        <w:trPr>
          <w:trHeight w:val="177"/>
        </w:trPr>
        <w:tc>
          <w:tcPr>
            <w:tcW w:w="1980" w:type="dxa"/>
          </w:tcPr>
          <w:p w:rsidR="00E610B7" w:rsidRPr="0041330A" w:rsidRDefault="00E610B7" w:rsidP="00222CF1">
            <w:pPr>
              <w:rPr>
                <w:rFonts w:ascii="Times New Roman" w:hAnsi="Times New Roman" w:cs="Times New Roman"/>
              </w:rPr>
            </w:pPr>
            <w:r w:rsidRPr="0041330A">
              <w:rPr>
                <w:rFonts w:ascii="Times New Roman" w:hAnsi="Times New Roman" w:cs="Times New Roman"/>
              </w:rPr>
              <w:t>Arbeitspaket 2</w:t>
            </w:r>
          </w:p>
        </w:tc>
        <w:tc>
          <w:tcPr>
            <w:tcW w:w="695" w:type="dxa"/>
          </w:tcPr>
          <w:p w:rsidR="00E610B7" w:rsidRPr="0041330A" w:rsidRDefault="00E610B7" w:rsidP="00222CF1">
            <w:pPr>
              <w:rPr>
                <w:rFonts w:ascii="Times New Roman" w:hAnsi="Times New Roman" w:cs="Times New Roman"/>
              </w:rPr>
            </w:pPr>
          </w:p>
        </w:tc>
        <w:tc>
          <w:tcPr>
            <w:tcW w:w="709" w:type="dxa"/>
          </w:tcPr>
          <w:p w:rsidR="00E610B7" w:rsidRPr="0041330A" w:rsidRDefault="00E610B7" w:rsidP="00222CF1">
            <w:pPr>
              <w:rPr>
                <w:rFonts w:ascii="Times New Roman" w:hAnsi="Times New Roman" w:cs="Times New Roman"/>
              </w:rPr>
            </w:pPr>
          </w:p>
        </w:tc>
        <w:tc>
          <w:tcPr>
            <w:tcW w:w="984" w:type="dxa"/>
          </w:tcPr>
          <w:p w:rsidR="00E610B7" w:rsidRPr="0041330A" w:rsidRDefault="00E610B7" w:rsidP="00222CF1">
            <w:pPr>
              <w:rPr>
                <w:rFonts w:ascii="Times New Roman" w:hAnsi="Times New Roman" w:cs="Times New Roman"/>
              </w:rPr>
            </w:pPr>
          </w:p>
        </w:tc>
        <w:tc>
          <w:tcPr>
            <w:tcW w:w="948" w:type="dxa"/>
          </w:tcPr>
          <w:p w:rsidR="00E610B7" w:rsidRPr="0041330A" w:rsidRDefault="00E610B7" w:rsidP="00222CF1">
            <w:pPr>
              <w:rPr>
                <w:rFonts w:ascii="Times New Roman" w:hAnsi="Times New Roman" w:cs="Times New Roman"/>
              </w:rPr>
            </w:pPr>
          </w:p>
        </w:tc>
        <w:tc>
          <w:tcPr>
            <w:tcW w:w="948" w:type="dxa"/>
          </w:tcPr>
          <w:p w:rsidR="00E610B7" w:rsidRPr="0041330A" w:rsidRDefault="00E610B7" w:rsidP="00222CF1">
            <w:pPr>
              <w:rPr>
                <w:rFonts w:ascii="Times New Roman" w:hAnsi="Times New Roman" w:cs="Times New Roman"/>
              </w:rPr>
            </w:pPr>
          </w:p>
        </w:tc>
        <w:tc>
          <w:tcPr>
            <w:tcW w:w="948" w:type="dxa"/>
          </w:tcPr>
          <w:p w:rsidR="00E610B7" w:rsidRPr="0041330A" w:rsidRDefault="00E610B7" w:rsidP="00222CF1">
            <w:pPr>
              <w:rPr>
                <w:rFonts w:ascii="Times New Roman" w:hAnsi="Times New Roman" w:cs="Times New Roman"/>
              </w:rPr>
            </w:pPr>
          </w:p>
        </w:tc>
        <w:tc>
          <w:tcPr>
            <w:tcW w:w="948" w:type="dxa"/>
          </w:tcPr>
          <w:p w:rsidR="00E610B7" w:rsidRPr="0041330A" w:rsidRDefault="00E610B7" w:rsidP="00222CF1">
            <w:pPr>
              <w:rPr>
                <w:rFonts w:ascii="Times New Roman" w:hAnsi="Times New Roman" w:cs="Times New Roman"/>
              </w:rPr>
            </w:pPr>
          </w:p>
        </w:tc>
      </w:tr>
      <w:tr w:rsidR="00E610B7" w:rsidRPr="0041330A" w:rsidTr="00E610B7">
        <w:trPr>
          <w:trHeight w:val="119"/>
        </w:trPr>
        <w:tc>
          <w:tcPr>
            <w:tcW w:w="1980" w:type="dxa"/>
          </w:tcPr>
          <w:p w:rsidR="00E610B7" w:rsidRPr="0041330A" w:rsidRDefault="00E610B7" w:rsidP="00222CF1">
            <w:pPr>
              <w:jc w:val="right"/>
              <w:rPr>
                <w:rFonts w:ascii="Times New Roman" w:hAnsi="Times New Roman" w:cs="Times New Roman"/>
              </w:rPr>
            </w:pPr>
            <w:r w:rsidRPr="0041330A">
              <w:rPr>
                <w:rFonts w:ascii="Times New Roman" w:hAnsi="Times New Roman" w:cs="Times New Roman"/>
              </w:rPr>
              <w:t>Schritt 2.1</w:t>
            </w:r>
          </w:p>
        </w:tc>
        <w:tc>
          <w:tcPr>
            <w:tcW w:w="695" w:type="dxa"/>
          </w:tcPr>
          <w:p w:rsidR="00E610B7" w:rsidRPr="0041330A" w:rsidRDefault="00E610B7" w:rsidP="00222CF1">
            <w:pPr>
              <w:rPr>
                <w:rFonts w:ascii="Times New Roman" w:hAnsi="Times New Roman" w:cs="Times New Roman"/>
              </w:rPr>
            </w:pPr>
          </w:p>
        </w:tc>
        <w:tc>
          <w:tcPr>
            <w:tcW w:w="709" w:type="dxa"/>
          </w:tcPr>
          <w:p w:rsidR="00E610B7" w:rsidRPr="0041330A" w:rsidRDefault="00E610B7" w:rsidP="00222CF1">
            <w:pPr>
              <w:rPr>
                <w:rFonts w:ascii="Times New Roman" w:hAnsi="Times New Roman" w:cs="Times New Roman"/>
              </w:rPr>
            </w:pPr>
          </w:p>
        </w:tc>
        <w:tc>
          <w:tcPr>
            <w:tcW w:w="984" w:type="dxa"/>
            <w:shd w:val="clear" w:color="auto" w:fill="BFBFBF" w:themeFill="background1" w:themeFillShade="BF"/>
          </w:tcPr>
          <w:p w:rsidR="00E610B7" w:rsidRPr="0041330A" w:rsidRDefault="00E610B7" w:rsidP="00222CF1">
            <w:pPr>
              <w:rPr>
                <w:rFonts w:ascii="Times New Roman" w:hAnsi="Times New Roman" w:cs="Times New Roman"/>
              </w:rPr>
            </w:pPr>
            <w:r w:rsidRPr="0041330A">
              <w:rPr>
                <w:rFonts w:ascii="Times New Roman" w:hAnsi="Times New Roman" w:cs="Times New Roman"/>
              </w:rPr>
              <w:t>M1</w:t>
            </w:r>
          </w:p>
        </w:tc>
        <w:tc>
          <w:tcPr>
            <w:tcW w:w="948" w:type="dxa"/>
            <w:shd w:val="clear" w:color="auto" w:fill="BFBFBF" w:themeFill="background1" w:themeFillShade="BF"/>
          </w:tcPr>
          <w:p w:rsidR="00E610B7" w:rsidRPr="0041330A" w:rsidRDefault="00E610B7" w:rsidP="00222CF1">
            <w:pPr>
              <w:rPr>
                <w:rFonts w:ascii="Times New Roman" w:hAnsi="Times New Roman" w:cs="Times New Roman"/>
              </w:rPr>
            </w:pPr>
          </w:p>
        </w:tc>
        <w:tc>
          <w:tcPr>
            <w:tcW w:w="948" w:type="dxa"/>
            <w:shd w:val="clear" w:color="auto" w:fill="BFBFBF" w:themeFill="background1" w:themeFillShade="BF"/>
          </w:tcPr>
          <w:p w:rsidR="00E610B7" w:rsidRPr="0041330A" w:rsidRDefault="00E610B7" w:rsidP="00222CF1">
            <w:pPr>
              <w:rPr>
                <w:rFonts w:ascii="Times New Roman" w:hAnsi="Times New Roman" w:cs="Times New Roman"/>
              </w:rPr>
            </w:pPr>
          </w:p>
        </w:tc>
        <w:tc>
          <w:tcPr>
            <w:tcW w:w="948" w:type="dxa"/>
          </w:tcPr>
          <w:p w:rsidR="00E610B7" w:rsidRPr="0041330A" w:rsidRDefault="00E610B7" w:rsidP="00222CF1">
            <w:pPr>
              <w:rPr>
                <w:rFonts w:ascii="Times New Roman" w:hAnsi="Times New Roman" w:cs="Times New Roman"/>
              </w:rPr>
            </w:pPr>
          </w:p>
        </w:tc>
        <w:tc>
          <w:tcPr>
            <w:tcW w:w="948" w:type="dxa"/>
          </w:tcPr>
          <w:p w:rsidR="00E610B7" w:rsidRPr="0041330A" w:rsidRDefault="00E610B7" w:rsidP="00222CF1">
            <w:pPr>
              <w:rPr>
                <w:rFonts w:ascii="Times New Roman" w:hAnsi="Times New Roman" w:cs="Times New Roman"/>
              </w:rPr>
            </w:pPr>
          </w:p>
        </w:tc>
      </w:tr>
      <w:tr w:rsidR="00E610B7" w:rsidRPr="0041330A" w:rsidTr="00842360">
        <w:trPr>
          <w:trHeight w:val="117"/>
        </w:trPr>
        <w:tc>
          <w:tcPr>
            <w:tcW w:w="1980" w:type="dxa"/>
          </w:tcPr>
          <w:p w:rsidR="00E610B7" w:rsidRPr="0041330A" w:rsidRDefault="00842360" w:rsidP="00222CF1">
            <w:pPr>
              <w:jc w:val="right"/>
              <w:rPr>
                <w:rFonts w:ascii="Times New Roman" w:hAnsi="Times New Roman" w:cs="Times New Roman"/>
              </w:rPr>
            </w:pPr>
            <w:r w:rsidRPr="0041330A">
              <w:rPr>
                <w:rFonts w:ascii="Times New Roman" w:hAnsi="Times New Roman" w:cs="Times New Roman"/>
              </w:rPr>
              <w:t>Schritt 2.2</w:t>
            </w:r>
          </w:p>
        </w:tc>
        <w:tc>
          <w:tcPr>
            <w:tcW w:w="695" w:type="dxa"/>
          </w:tcPr>
          <w:p w:rsidR="00E610B7" w:rsidRPr="0041330A" w:rsidRDefault="00E610B7" w:rsidP="00222CF1">
            <w:pPr>
              <w:rPr>
                <w:rFonts w:ascii="Times New Roman" w:hAnsi="Times New Roman" w:cs="Times New Roman"/>
              </w:rPr>
            </w:pPr>
          </w:p>
        </w:tc>
        <w:tc>
          <w:tcPr>
            <w:tcW w:w="709" w:type="dxa"/>
          </w:tcPr>
          <w:p w:rsidR="00E610B7" w:rsidRPr="0041330A" w:rsidRDefault="00E610B7" w:rsidP="00222CF1">
            <w:pPr>
              <w:rPr>
                <w:rFonts w:ascii="Times New Roman" w:hAnsi="Times New Roman" w:cs="Times New Roman"/>
              </w:rPr>
            </w:pPr>
          </w:p>
        </w:tc>
        <w:tc>
          <w:tcPr>
            <w:tcW w:w="984" w:type="dxa"/>
            <w:shd w:val="clear" w:color="auto" w:fill="FFFFFF" w:themeFill="background1"/>
          </w:tcPr>
          <w:p w:rsidR="00E610B7" w:rsidRPr="0041330A" w:rsidRDefault="00E610B7" w:rsidP="00222CF1">
            <w:pPr>
              <w:rPr>
                <w:rFonts w:ascii="Times New Roman" w:hAnsi="Times New Roman" w:cs="Times New Roman"/>
              </w:rPr>
            </w:pPr>
          </w:p>
        </w:tc>
        <w:tc>
          <w:tcPr>
            <w:tcW w:w="948" w:type="dxa"/>
            <w:shd w:val="clear" w:color="auto" w:fill="BFBFBF" w:themeFill="background1" w:themeFillShade="BF"/>
          </w:tcPr>
          <w:p w:rsidR="00E610B7" w:rsidRPr="0041330A" w:rsidRDefault="00E610B7" w:rsidP="00222CF1">
            <w:pPr>
              <w:rPr>
                <w:rFonts w:ascii="Times New Roman" w:hAnsi="Times New Roman" w:cs="Times New Roman"/>
              </w:rPr>
            </w:pPr>
          </w:p>
        </w:tc>
        <w:tc>
          <w:tcPr>
            <w:tcW w:w="948" w:type="dxa"/>
            <w:shd w:val="clear" w:color="auto" w:fill="BFBFBF" w:themeFill="background1" w:themeFillShade="BF"/>
          </w:tcPr>
          <w:p w:rsidR="00E610B7" w:rsidRPr="0041330A" w:rsidRDefault="00E610B7" w:rsidP="00222CF1">
            <w:pPr>
              <w:rPr>
                <w:rFonts w:ascii="Times New Roman" w:hAnsi="Times New Roman" w:cs="Times New Roman"/>
              </w:rPr>
            </w:pPr>
          </w:p>
        </w:tc>
        <w:tc>
          <w:tcPr>
            <w:tcW w:w="948" w:type="dxa"/>
            <w:shd w:val="clear" w:color="auto" w:fill="BFBFBF" w:themeFill="background1" w:themeFillShade="BF"/>
          </w:tcPr>
          <w:p w:rsidR="00E610B7" w:rsidRPr="0041330A" w:rsidRDefault="00E610B7" w:rsidP="00222CF1">
            <w:pPr>
              <w:rPr>
                <w:rFonts w:ascii="Times New Roman" w:hAnsi="Times New Roman" w:cs="Times New Roman"/>
              </w:rPr>
            </w:pPr>
          </w:p>
        </w:tc>
        <w:tc>
          <w:tcPr>
            <w:tcW w:w="948" w:type="dxa"/>
          </w:tcPr>
          <w:p w:rsidR="00E610B7" w:rsidRPr="0041330A" w:rsidRDefault="00E610B7" w:rsidP="00222CF1">
            <w:pPr>
              <w:rPr>
                <w:rFonts w:ascii="Times New Roman" w:hAnsi="Times New Roman" w:cs="Times New Roman"/>
              </w:rPr>
            </w:pPr>
          </w:p>
        </w:tc>
      </w:tr>
      <w:tr w:rsidR="00E610B7" w:rsidRPr="0041330A" w:rsidTr="00842360">
        <w:trPr>
          <w:trHeight w:val="117"/>
        </w:trPr>
        <w:tc>
          <w:tcPr>
            <w:tcW w:w="1980" w:type="dxa"/>
          </w:tcPr>
          <w:p w:rsidR="00E610B7" w:rsidRPr="0041330A" w:rsidRDefault="00842360" w:rsidP="00222CF1">
            <w:pPr>
              <w:jc w:val="right"/>
              <w:rPr>
                <w:rFonts w:ascii="Times New Roman" w:hAnsi="Times New Roman" w:cs="Times New Roman"/>
              </w:rPr>
            </w:pPr>
            <w:r w:rsidRPr="0041330A">
              <w:rPr>
                <w:rFonts w:ascii="Times New Roman" w:hAnsi="Times New Roman" w:cs="Times New Roman"/>
              </w:rPr>
              <w:t>Schritt 2.3</w:t>
            </w:r>
          </w:p>
        </w:tc>
        <w:tc>
          <w:tcPr>
            <w:tcW w:w="695" w:type="dxa"/>
          </w:tcPr>
          <w:p w:rsidR="00E610B7" w:rsidRPr="0041330A" w:rsidRDefault="00E610B7" w:rsidP="00222CF1">
            <w:pPr>
              <w:rPr>
                <w:rFonts w:ascii="Times New Roman" w:hAnsi="Times New Roman" w:cs="Times New Roman"/>
              </w:rPr>
            </w:pPr>
          </w:p>
        </w:tc>
        <w:tc>
          <w:tcPr>
            <w:tcW w:w="709" w:type="dxa"/>
          </w:tcPr>
          <w:p w:rsidR="00E610B7" w:rsidRPr="0041330A" w:rsidRDefault="00E610B7" w:rsidP="00222CF1">
            <w:pPr>
              <w:rPr>
                <w:rFonts w:ascii="Times New Roman" w:hAnsi="Times New Roman" w:cs="Times New Roman"/>
              </w:rPr>
            </w:pPr>
          </w:p>
        </w:tc>
        <w:tc>
          <w:tcPr>
            <w:tcW w:w="984" w:type="dxa"/>
            <w:shd w:val="clear" w:color="auto" w:fill="FFFFFF" w:themeFill="background1"/>
          </w:tcPr>
          <w:p w:rsidR="00E610B7" w:rsidRPr="0041330A" w:rsidRDefault="00E610B7" w:rsidP="00222CF1">
            <w:pPr>
              <w:rPr>
                <w:rFonts w:ascii="Times New Roman" w:hAnsi="Times New Roman" w:cs="Times New Roman"/>
              </w:rPr>
            </w:pPr>
          </w:p>
        </w:tc>
        <w:tc>
          <w:tcPr>
            <w:tcW w:w="948" w:type="dxa"/>
            <w:shd w:val="clear" w:color="auto" w:fill="FFFFFF" w:themeFill="background1"/>
          </w:tcPr>
          <w:p w:rsidR="00E610B7" w:rsidRPr="0041330A" w:rsidRDefault="00E610B7" w:rsidP="00222CF1">
            <w:pPr>
              <w:rPr>
                <w:rFonts w:ascii="Times New Roman" w:hAnsi="Times New Roman" w:cs="Times New Roman"/>
              </w:rPr>
            </w:pPr>
          </w:p>
        </w:tc>
        <w:tc>
          <w:tcPr>
            <w:tcW w:w="948" w:type="dxa"/>
            <w:shd w:val="clear" w:color="auto" w:fill="FFFFFF" w:themeFill="background1"/>
          </w:tcPr>
          <w:p w:rsidR="00E610B7" w:rsidRPr="0041330A" w:rsidRDefault="00E610B7" w:rsidP="00222CF1">
            <w:pPr>
              <w:rPr>
                <w:rFonts w:ascii="Times New Roman" w:hAnsi="Times New Roman" w:cs="Times New Roman"/>
              </w:rPr>
            </w:pPr>
          </w:p>
        </w:tc>
        <w:tc>
          <w:tcPr>
            <w:tcW w:w="948" w:type="dxa"/>
            <w:shd w:val="clear" w:color="auto" w:fill="BFBFBF" w:themeFill="background1" w:themeFillShade="BF"/>
          </w:tcPr>
          <w:p w:rsidR="00E610B7" w:rsidRPr="0041330A" w:rsidRDefault="00E610B7" w:rsidP="00222CF1">
            <w:pPr>
              <w:rPr>
                <w:rFonts w:ascii="Times New Roman" w:hAnsi="Times New Roman" w:cs="Times New Roman"/>
              </w:rPr>
            </w:pPr>
          </w:p>
        </w:tc>
        <w:tc>
          <w:tcPr>
            <w:tcW w:w="948" w:type="dxa"/>
            <w:shd w:val="clear" w:color="auto" w:fill="BFBFBF" w:themeFill="background1" w:themeFillShade="BF"/>
          </w:tcPr>
          <w:p w:rsidR="00E610B7" w:rsidRPr="0041330A" w:rsidRDefault="00842360" w:rsidP="00222CF1">
            <w:pPr>
              <w:rPr>
                <w:rFonts w:ascii="Times New Roman" w:hAnsi="Times New Roman" w:cs="Times New Roman"/>
              </w:rPr>
            </w:pPr>
            <w:r w:rsidRPr="0041330A">
              <w:rPr>
                <w:rFonts w:ascii="Times New Roman" w:hAnsi="Times New Roman" w:cs="Times New Roman"/>
              </w:rPr>
              <w:t>Z1</w:t>
            </w:r>
          </w:p>
        </w:tc>
      </w:tr>
    </w:tbl>
    <w:p w:rsidR="000F0C2A" w:rsidRPr="0041330A" w:rsidRDefault="00E610B7" w:rsidP="00222CF1">
      <w:pPr>
        <w:spacing w:after="0" w:line="276" w:lineRule="auto"/>
        <w:rPr>
          <w:rFonts w:ascii="Times New Roman" w:hAnsi="Times New Roman" w:cs="Times New Roman"/>
        </w:rPr>
      </w:pPr>
      <w:r w:rsidRPr="0041330A">
        <w:rPr>
          <w:rFonts w:ascii="Times New Roman" w:hAnsi="Times New Roman" w:cs="Times New Roman"/>
        </w:rPr>
        <w:t>M</w:t>
      </w:r>
      <w:r w:rsidR="00842360" w:rsidRPr="0041330A">
        <w:rPr>
          <w:rFonts w:ascii="Times New Roman" w:hAnsi="Times New Roman" w:cs="Times New Roman"/>
        </w:rPr>
        <w:t>eilenstein (M</w:t>
      </w:r>
      <w:r w:rsidRPr="0041330A">
        <w:rPr>
          <w:rFonts w:ascii="Times New Roman" w:hAnsi="Times New Roman" w:cs="Times New Roman"/>
        </w:rPr>
        <w:t>1</w:t>
      </w:r>
      <w:r w:rsidR="00842360" w:rsidRPr="0041330A">
        <w:rPr>
          <w:rFonts w:ascii="Times New Roman" w:hAnsi="Times New Roman" w:cs="Times New Roman"/>
        </w:rPr>
        <w:t>)</w:t>
      </w:r>
      <w:r w:rsidRPr="0041330A">
        <w:rPr>
          <w:rFonts w:ascii="Times New Roman" w:hAnsi="Times New Roman" w:cs="Times New Roman"/>
        </w:rPr>
        <w:t>: Einwohnerversammlung</w:t>
      </w:r>
    </w:p>
    <w:p w:rsidR="00842360" w:rsidRPr="0041330A" w:rsidRDefault="00842360" w:rsidP="00222CF1">
      <w:pPr>
        <w:spacing w:after="120" w:line="276" w:lineRule="auto"/>
        <w:rPr>
          <w:rFonts w:ascii="Times New Roman" w:hAnsi="Times New Roman" w:cs="Times New Roman"/>
        </w:rPr>
      </w:pPr>
      <w:r w:rsidRPr="0041330A">
        <w:rPr>
          <w:rFonts w:ascii="Times New Roman" w:hAnsi="Times New Roman" w:cs="Times New Roman"/>
        </w:rPr>
        <w:t xml:space="preserve">Zentrales Ergebnis (Z1): Leitfaden zur temporären Sperrung von Straßen </w:t>
      </w:r>
    </w:p>
    <w:p w:rsidR="00F539E8" w:rsidRPr="002854EE" w:rsidRDefault="00F539E8" w:rsidP="00222CF1">
      <w:pPr>
        <w:pStyle w:val="Listenabsatz"/>
        <w:numPr>
          <w:ilvl w:val="1"/>
          <w:numId w:val="11"/>
        </w:numPr>
        <w:spacing w:after="120" w:line="276" w:lineRule="auto"/>
        <w:contextualSpacing w:val="0"/>
        <w:rPr>
          <w:rFonts w:ascii="Times New Roman" w:hAnsi="Times New Roman" w:cs="Times New Roman"/>
          <w:b/>
          <w:sz w:val="24"/>
        </w:rPr>
      </w:pPr>
      <w:r w:rsidRPr="002854EE">
        <w:rPr>
          <w:rFonts w:ascii="Times New Roman" w:hAnsi="Times New Roman" w:cs="Times New Roman"/>
          <w:b/>
          <w:sz w:val="24"/>
        </w:rPr>
        <w:lastRenderedPageBreak/>
        <w:t>Risiken bei der Umsetzung des Reallabors</w:t>
      </w:r>
    </w:p>
    <w:p w:rsidR="00F539E8" w:rsidRPr="0041330A" w:rsidRDefault="00F539E8" w:rsidP="00222CF1">
      <w:pPr>
        <w:spacing w:after="120" w:line="276" w:lineRule="auto"/>
        <w:rPr>
          <w:rFonts w:ascii="Times New Roman" w:hAnsi="Times New Roman" w:cs="Times New Roman"/>
          <w:b/>
        </w:rPr>
      </w:pPr>
      <w:r w:rsidRPr="0041330A">
        <w:rPr>
          <w:rFonts w:ascii="Times New Roman" w:hAnsi="Times New Roman" w:cs="Times New Roman"/>
        </w:rPr>
        <w:t>Bitte nennen sie kurz die Risiken, die bei der Umsetzung des Reallabors bestehen und Maßnahmen, wie das Reallabortteam damit umgeht.</w:t>
      </w:r>
      <w:r w:rsidR="004B5320" w:rsidRPr="0041330A">
        <w:rPr>
          <w:rFonts w:ascii="Times New Roman" w:hAnsi="Times New Roman" w:cs="Times New Roman"/>
        </w:rPr>
        <w:t xml:space="preserve"> </w:t>
      </w:r>
      <w:r w:rsidR="004B5320" w:rsidRPr="0041330A">
        <w:rPr>
          <w:rFonts w:ascii="Times New Roman" w:hAnsi="Times New Roman" w:cs="Times New Roman"/>
          <w:i/>
        </w:rPr>
        <w:t>(z.B</w:t>
      </w:r>
      <w:r w:rsidR="00857917" w:rsidRPr="0041330A">
        <w:rPr>
          <w:rFonts w:ascii="Times New Roman" w:hAnsi="Times New Roman" w:cs="Times New Roman"/>
          <w:i/>
        </w:rPr>
        <w:t>. Anwohner Bernd Bequem möchte nicht, dass seine Straße für Autos gesperrt wird und droht mit einer Klage, Maßnahmen: Vorher gute Aufklärungsarbeit und Beteiligungsmöglichkeiten, dann individuelle Gespräche/Mediation mit Skeptikern, notfalls wird der Straßenzug nicht Teil des Reallabors)</w:t>
      </w:r>
    </w:p>
    <w:p w:rsidR="00C54134" w:rsidRPr="002854EE" w:rsidRDefault="00C54134" w:rsidP="002854EE">
      <w:pPr>
        <w:pStyle w:val="Listenabsatz"/>
        <w:numPr>
          <w:ilvl w:val="0"/>
          <w:numId w:val="2"/>
        </w:numPr>
        <w:spacing w:before="240" w:after="120" w:line="276" w:lineRule="auto"/>
        <w:ind w:left="357" w:hanging="357"/>
        <w:contextualSpacing w:val="0"/>
        <w:rPr>
          <w:rFonts w:ascii="Times New Roman" w:hAnsi="Times New Roman" w:cs="Times New Roman"/>
          <w:color w:val="5B9BD5" w:themeColor="accent1"/>
          <w:sz w:val="28"/>
        </w:rPr>
      </w:pPr>
      <w:r w:rsidRPr="002854EE">
        <w:rPr>
          <w:rFonts w:ascii="Times New Roman" w:hAnsi="Times New Roman" w:cs="Times New Roman"/>
          <w:color w:val="5B9BD5" w:themeColor="accent1"/>
          <w:sz w:val="28"/>
        </w:rPr>
        <w:t>Dars</w:t>
      </w:r>
      <w:r w:rsidR="00263DD4">
        <w:rPr>
          <w:rFonts w:ascii="Times New Roman" w:hAnsi="Times New Roman" w:cs="Times New Roman"/>
          <w:color w:val="5B9BD5" w:themeColor="accent1"/>
          <w:sz w:val="28"/>
        </w:rPr>
        <w:t xml:space="preserve">tellung des Reallabor-Teams, </w:t>
      </w:r>
      <w:r w:rsidRPr="002854EE">
        <w:rPr>
          <w:rFonts w:ascii="Times New Roman" w:hAnsi="Times New Roman" w:cs="Times New Roman"/>
          <w:color w:val="5B9BD5" w:themeColor="accent1"/>
          <w:sz w:val="28"/>
        </w:rPr>
        <w:t>weiterer Partner</w:t>
      </w:r>
      <w:r w:rsidR="00263DD4">
        <w:rPr>
          <w:rFonts w:ascii="Times New Roman" w:hAnsi="Times New Roman" w:cs="Times New Roman"/>
          <w:color w:val="5B9BD5" w:themeColor="accent1"/>
          <w:sz w:val="28"/>
        </w:rPr>
        <w:t xml:space="preserve"> und der Arbeitsweise</w:t>
      </w:r>
    </w:p>
    <w:p w:rsidR="00C54134" w:rsidRPr="00263DD4" w:rsidRDefault="00263DD4" w:rsidP="00222CF1">
      <w:pPr>
        <w:spacing w:after="120" w:line="276" w:lineRule="auto"/>
        <w:rPr>
          <w:rFonts w:ascii="Times New Roman" w:hAnsi="Times New Roman" w:cs="Times New Roman"/>
          <w:b/>
          <w:sz w:val="24"/>
        </w:rPr>
      </w:pPr>
      <w:r w:rsidRPr="00263DD4">
        <w:rPr>
          <w:rFonts w:ascii="Times New Roman" w:hAnsi="Times New Roman" w:cs="Times New Roman"/>
          <w:b/>
          <w:sz w:val="24"/>
        </w:rPr>
        <w:t xml:space="preserve">4.1 </w:t>
      </w:r>
      <w:proofErr w:type="gramStart"/>
      <w:r w:rsidR="00C54134" w:rsidRPr="00263DD4">
        <w:rPr>
          <w:rFonts w:ascii="Times New Roman" w:hAnsi="Times New Roman" w:cs="Times New Roman"/>
          <w:b/>
          <w:sz w:val="24"/>
        </w:rPr>
        <w:t>Reallaborteam</w:t>
      </w:r>
      <w:proofErr w:type="gramEnd"/>
    </w:p>
    <w:p w:rsidR="00C54134" w:rsidRPr="0041330A" w:rsidRDefault="00C54134" w:rsidP="00222CF1">
      <w:pPr>
        <w:pStyle w:val="Listenabsatz"/>
        <w:numPr>
          <w:ilvl w:val="0"/>
          <w:numId w:val="3"/>
        </w:numPr>
        <w:spacing w:after="120" w:line="276" w:lineRule="auto"/>
        <w:ind w:left="357" w:hanging="357"/>
        <w:contextualSpacing w:val="0"/>
        <w:rPr>
          <w:rFonts w:ascii="Times New Roman" w:hAnsi="Times New Roman" w:cs="Times New Roman"/>
        </w:rPr>
      </w:pPr>
      <w:r w:rsidRPr="0041330A">
        <w:rPr>
          <w:rFonts w:ascii="Times New Roman" w:hAnsi="Times New Roman" w:cs="Times New Roman"/>
          <w:b/>
        </w:rPr>
        <w:t>Wer</w:t>
      </w:r>
      <w:r w:rsidRPr="0041330A">
        <w:rPr>
          <w:rFonts w:ascii="Times New Roman" w:hAnsi="Times New Roman" w:cs="Times New Roman"/>
        </w:rPr>
        <w:t xml:space="preserve"> (Personen/Institutionen) ist an der Umsetzung des Reallabors beteiligt?</w:t>
      </w:r>
    </w:p>
    <w:p w:rsidR="00C54134" w:rsidRPr="0041330A" w:rsidRDefault="00C54134" w:rsidP="00222CF1">
      <w:pPr>
        <w:pStyle w:val="Listenabsatz"/>
        <w:numPr>
          <w:ilvl w:val="0"/>
          <w:numId w:val="3"/>
        </w:numPr>
        <w:spacing w:after="120" w:line="276" w:lineRule="auto"/>
        <w:ind w:left="357" w:hanging="357"/>
        <w:contextualSpacing w:val="0"/>
        <w:rPr>
          <w:rFonts w:ascii="Times New Roman" w:hAnsi="Times New Roman" w:cs="Times New Roman"/>
        </w:rPr>
      </w:pPr>
      <w:r w:rsidRPr="0041330A">
        <w:rPr>
          <w:rFonts w:ascii="Times New Roman" w:hAnsi="Times New Roman" w:cs="Times New Roman"/>
          <w:b/>
        </w:rPr>
        <w:t>Welche Kompetenzen</w:t>
      </w:r>
      <w:r w:rsidRPr="0041330A">
        <w:rPr>
          <w:rFonts w:ascii="Times New Roman" w:hAnsi="Times New Roman" w:cs="Times New Roman"/>
        </w:rPr>
        <w:t xml:space="preserve"> werden von welchem Partner eingebracht?</w:t>
      </w:r>
    </w:p>
    <w:p w:rsidR="004D6BA9" w:rsidRPr="0041330A" w:rsidRDefault="004D6BA9" w:rsidP="00222CF1">
      <w:pPr>
        <w:pStyle w:val="Listenabsatz"/>
        <w:numPr>
          <w:ilvl w:val="0"/>
          <w:numId w:val="3"/>
        </w:numPr>
        <w:spacing w:after="120" w:line="276" w:lineRule="auto"/>
        <w:ind w:left="357" w:hanging="357"/>
        <w:contextualSpacing w:val="0"/>
        <w:rPr>
          <w:rFonts w:ascii="Times New Roman" w:hAnsi="Times New Roman" w:cs="Times New Roman"/>
        </w:rPr>
      </w:pPr>
      <w:r w:rsidRPr="0041330A">
        <w:rPr>
          <w:rFonts w:ascii="Times New Roman" w:hAnsi="Times New Roman" w:cs="Times New Roman"/>
          <w:b/>
        </w:rPr>
        <w:t xml:space="preserve">Welche Aufgaben </w:t>
      </w:r>
      <w:r w:rsidRPr="0041330A">
        <w:rPr>
          <w:rFonts w:ascii="Times New Roman" w:hAnsi="Times New Roman" w:cs="Times New Roman"/>
        </w:rPr>
        <w:t>(siehe Arbeitsplanung) übernimmt welcher Partner?</w:t>
      </w:r>
    </w:p>
    <w:p w:rsidR="00C54134" w:rsidRPr="00263DD4" w:rsidRDefault="00263DD4" w:rsidP="00222CF1">
      <w:pPr>
        <w:spacing w:after="120" w:line="276" w:lineRule="auto"/>
        <w:rPr>
          <w:rFonts w:ascii="Times New Roman" w:hAnsi="Times New Roman" w:cs="Times New Roman"/>
          <w:b/>
          <w:sz w:val="24"/>
        </w:rPr>
      </w:pPr>
      <w:r w:rsidRPr="00263DD4">
        <w:rPr>
          <w:rFonts w:ascii="Times New Roman" w:hAnsi="Times New Roman" w:cs="Times New Roman"/>
          <w:b/>
          <w:sz w:val="24"/>
        </w:rPr>
        <w:t xml:space="preserve">4.2 </w:t>
      </w:r>
      <w:r w:rsidR="00C54134" w:rsidRPr="00263DD4">
        <w:rPr>
          <w:rFonts w:ascii="Times New Roman" w:hAnsi="Times New Roman" w:cs="Times New Roman"/>
          <w:b/>
          <w:sz w:val="24"/>
        </w:rPr>
        <w:t>Weitere (strategische) Partner:</w:t>
      </w:r>
    </w:p>
    <w:p w:rsidR="00C54134" w:rsidRPr="0041330A" w:rsidRDefault="00C54134" w:rsidP="00222CF1">
      <w:pPr>
        <w:pStyle w:val="Listenabsatz"/>
        <w:numPr>
          <w:ilvl w:val="0"/>
          <w:numId w:val="3"/>
        </w:numPr>
        <w:spacing w:after="120" w:line="276" w:lineRule="auto"/>
        <w:ind w:left="357" w:hanging="357"/>
        <w:contextualSpacing w:val="0"/>
        <w:rPr>
          <w:rFonts w:ascii="Times New Roman" w:hAnsi="Times New Roman" w:cs="Times New Roman"/>
        </w:rPr>
      </w:pPr>
      <w:r w:rsidRPr="0041330A">
        <w:rPr>
          <w:rFonts w:ascii="Times New Roman" w:hAnsi="Times New Roman" w:cs="Times New Roman"/>
        </w:rPr>
        <w:t xml:space="preserve">Welche </w:t>
      </w:r>
      <w:r w:rsidRPr="0041330A">
        <w:rPr>
          <w:rFonts w:ascii="Times New Roman" w:hAnsi="Times New Roman" w:cs="Times New Roman"/>
          <w:b/>
        </w:rPr>
        <w:t>weiteren Partner</w:t>
      </w:r>
      <w:r w:rsidRPr="0041330A">
        <w:rPr>
          <w:rFonts w:ascii="Times New Roman" w:hAnsi="Times New Roman" w:cs="Times New Roman"/>
        </w:rPr>
        <w:t xml:space="preserve"> </w:t>
      </w:r>
      <w:r w:rsidRPr="0041330A">
        <w:rPr>
          <w:rFonts w:ascii="Times New Roman" w:hAnsi="Times New Roman" w:cs="Times New Roman"/>
          <w:b/>
        </w:rPr>
        <w:t>aus der Dresdner Stadtgesellschaft</w:t>
      </w:r>
      <w:r w:rsidRPr="0041330A">
        <w:rPr>
          <w:rFonts w:ascii="Times New Roman" w:hAnsi="Times New Roman" w:cs="Times New Roman"/>
        </w:rPr>
        <w:t xml:space="preserve"> sollen in die Umsetzung des Reallabors eingebunden werden und </w:t>
      </w:r>
      <w:r w:rsidRPr="0041330A">
        <w:rPr>
          <w:rFonts w:ascii="Times New Roman" w:hAnsi="Times New Roman" w:cs="Times New Roman"/>
          <w:b/>
        </w:rPr>
        <w:t>wie</w:t>
      </w:r>
      <w:r w:rsidRPr="0041330A">
        <w:rPr>
          <w:rFonts w:ascii="Times New Roman" w:hAnsi="Times New Roman" w:cs="Times New Roman"/>
        </w:rPr>
        <w:t>?</w:t>
      </w:r>
    </w:p>
    <w:p w:rsidR="00C54134" w:rsidRDefault="00C54134" w:rsidP="00222CF1">
      <w:pPr>
        <w:pStyle w:val="Listenabsatz"/>
        <w:numPr>
          <w:ilvl w:val="0"/>
          <w:numId w:val="3"/>
        </w:numPr>
        <w:spacing w:after="120" w:line="276" w:lineRule="auto"/>
        <w:ind w:left="357" w:hanging="357"/>
        <w:contextualSpacing w:val="0"/>
        <w:rPr>
          <w:rFonts w:ascii="Times New Roman" w:hAnsi="Times New Roman" w:cs="Times New Roman"/>
        </w:rPr>
      </w:pPr>
      <w:r w:rsidRPr="0041330A">
        <w:rPr>
          <w:rFonts w:ascii="Times New Roman" w:hAnsi="Times New Roman" w:cs="Times New Roman"/>
        </w:rPr>
        <w:t xml:space="preserve">Beschreibung der </w:t>
      </w:r>
      <w:r w:rsidRPr="0041330A">
        <w:rPr>
          <w:rFonts w:ascii="Times New Roman" w:hAnsi="Times New Roman" w:cs="Times New Roman"/>
          <w:b/>
        </w:rPr>
        <w:t>Eignung dieser Partner</w:t>
      </w:r>
      <w:r w:rsidRPr="0041330A">
        <w:rPr>
          <w:rFonts w:ascii="Times New Roman" w:hAnsi="Times New Roman" w:cs="Times New Roman"/>
        </w:rPr>
        <w:t xml:space="preserve"> für die Umsetzung des Reallabors, insbesondere </w:t>
      </w:r>
      <w:r w:rsidR="00F539E8" w:rsidRPr="0041330A">
        <w:rPr>
          <w:rFonts w:ascii="Times New Roman" w:hAnsi="Times New Roman" w:cs="Times New Roman"/>
        </w:rPr>
        <w:t xml:space="preserve">mit </w:t>
      </w:r>
      <w:r w:rsidRPr="0041330A">
        <w:rPr>
          <w:rFonts w:ascii="Times New Roman" w:hAnsi="Times New Roman" w:cs="Times New Roman"/>
        </w:rPr>
        <w:t>welche</w:t>
      </w:r>
      <w:r w:rsidR="00F539E8" w:rsidRPr="0041330A">
        <w:rPr>
          <w:rFonts w:ascii="Times New Roman" w:hAnsi="Times New Roman" w:cs="Times New Roman"/>
        </w:rPr>
        <w:t>n</w:t>
      </w:r>
      <w:r w:rsidRPr="0041330A">
        <w:rPr>
          <w:rFonts w:ascii="Times New Roman" w:hAnsi="Times New Roman" w:cs="Times New Roman"/>
        </w:rPr>
        <w:t xml:space="preserve"> </w:t>
      </w:r>
      <w:r w:rsidRPr="0041330A">
        <w:rPr>
          <w:rFonts w:ascii="Times New Roman" w:hAnsi="Times New Roman" w:cs="Times New Roman"/>
          <w:b/>
        </w:rPr>
        <w:t>Kompetenzen und/oder Ressourcen</w:t>
      </w:r>
      <w:r w:rsidRPr="0041330A">
        <w:rPr>
          <w:rFonts w:ascii="Times New Roman" w:hAnsi="Times New Roman" w:cs="Times New Roman"/>
        </w:rPr>
        <w:t xml:space="preserve"> können diese Partner das Reallabor unterstützen?</w:t>
      </w:r>
    </w:p>
    <w:p w:rsidR="00263DD4" w:rsidRDefault="00263DD4" w:rsidP="00263DD4">
      <w:pPr>
        <w:spacing w:after="120" w:line="276" w:lineRule="auto"/>
        <w:rPr>
          <w:rFonts w:ascii="Times New Roman" w:hAnsi="Times New Roman" w:cs="Times New Roman"/>
          <w:b/>
          <w:sz w:val="24"/>
        </w:rPr>
      </w:pPr>
      <w:r w:rsidRPr="00263DD4">
        <w:rPr>
          <w:rFonts w:ascii="Times New Roman" w:hAnsi="Times New Roman" w:cs="Times New Roman"/>
          <w:b/>
          <w:sz w:val="24"/>
        </w:rPr>
        <w:t xml:space="preserve">4.3 </w:t>
      </w:r>
      <w:proofErr w:type="gramStart"/>
      <w:r w:rsidRPr="00263DD4">
        <w:rPr>
          <w:rFonts w:ascii="Times New Roman" w:hAnsi="Times New Roman" w:cs="Times New Roman"/>
          <w:b/>
          <w:sz w:val="24"/>
        </w:rPr>
        <w:t>Arbeitsweise</w:t>
      </w:r>
      <w:proofErr w:type="gramEnd"/>
      <w:r w:rsidRPr="00263DD4">
        <w:rPr>
          <w:rFonts w:ascii="Times New Roman" w:hAnsi="Times New Roman" w:cs="Times New Roman"/>
          <w:b/>
          <w:sz w:val="24"/>
        </w:rPr>
        <w:t xml:space="preserve"> des Reallaborteams</w:t>
      </w:r>
    </w:p>
    <w:p w:rsidR="00263DD4" w:rsidRDefault="00263DD4" w:rsidP="00263DD4">
      <w:pPr>
        <w:pStyle w:val="Listenabsatz"/>
        <w:numPr>
          <w:ilvl w:val="0"/>
          <w:numId w:val="3"/>
        </w:numPr>
        <w:spacing w:after="120" w:line="276" w:lineRule="auto"/>
        <w:ind w:left="357" w:hanging="357"/>
        <w:contextualSpacing w:val="0"/>
        <w:rPr>
          <w:rFonts w:ascii="Times New Roman" w:hAnsi="Times New Roman" w:cs="Times New Roman"/>
        </w:rPr>
      </w:pPr>
      <w:r w:rsidRPr="0041330A">
        <w:rPr>
          <w:rFonts w:ascii="Times New Roman" w:hAnsi="Times New Roman" w:cs="Times New Roman"/>
        </w:rPr>
        <w:t xml:space="preserve">Wie sollen die </w:t>
      </w:r>
      <w:r w:rsidRPr="0041330A">
        <w:rPr>
          <w:rFonts w:ascii="Times New Roman" w:hAnsi="Times New Roman" w:cs="Times New Roman"/>
          <w:b/>
        </w:rPr>
        <w:t>Leitung des Reallabors</w:t>
      </w:r>
      <w:r w:rsidRPr="0041330A">
        <w:rPr>
          <w:rFonts w:ascii="Times New Roman" w:hAnsi="Times New Roman" w:cs="Times New Roman"/>
        </w:rPr>
        <w:t xml:space="preserve"> und die </w:t>
      </w:r>
      <w:r w:rsidRPr="0041330A">
        <w:rPr>
          <w:rFonts w:ascii="Times New Roman" w:hAnsi="Times New Roman" w:cs="Times New Roman"/>
          <w:b/>
        </w:rPr>
        <w:t>Abstimmung im Projektteam</w:t>
      </w:r>
      <w:r w:rsidRPr="0041330A">
        <w:rPr>
          <w:rFonts w:ascii="Times New Roman" w:hAnsi="Times New Roman" w:cs="Times New Roman"/>
        </w:rPr>
        <w:t xml:space="preserve"> erfolgen</w:t>
      </w:r>
      <w:r>
        <w:rPr>
          <w:rFonts w:ascii="Times New Roman" w:hAnsi="Times New Roman" w:cs="Times New Roman"/>
        </w:rPr>
        <w:t>?</w:t>
      </w:r>
    </w:p>
    <w:p w:rsidR="00263DD4" w:rsidRDefault="00263DD4" w:rsidP="00263DD4">
      <w:pPr>
        <w:pStyle w:val="Listenabsatz"/>
        <w:numPr>
          <w:ilvl w:val="0"/>
          <w:numId w:val="3"/>
        </w:numPr>
        <w:spacing w:after="120" w:line="276" w:lineRule="auto"/>
        <w:ind w:left="357" w:hanging="357"/>
        <w:contextualSpacing w:val="0"/>
        <w:rPr>
          <w:rFonts w:ascii="Times New Roman" w:hAnsi="Times New Roman" w:cs="Times New Roman"/>
        </w:rPr>
      </w:pPr>
      <w:r>
        <w:rPr>
          <w:rFonts w:ascii="Times New Roman" w:hAnsi="Times New Roman" w:cs="Times New Roman"/>
        </w:rPr>
        <w:t xml:space="preserve">Wie wird gesichert, dass der </w:t>
      </w:r>
      <w:r w:rsidRPr="00263DD4">
        <w:rPr>
          <w:rFonts w:ascii="Times New Roman" w:hAnsi="Times New Roman" w:cs="Times New Roman"/>
          <w:b/>
        </w:rPr>
        <w:t>Zeit- und Maßnahmenplan</w:t>
      </w:r>
      <w:r>
        <w:rPr>
          <w:rFonts w:ascii="Times New Roman" w:hAnsi="Times New Roman" w:cs="Times New Roman"/>
        </w:rPr>
        <w:t xml:space="preserve"> eingehalten wird?</w:t>
      </w:r>
    </w:p>
    <w:p w:rsidR="00263DD4" w:rsidRPr="00263DD4" w:rsidRDefault="00263DD4" w:rsidP="00263DD4">
      <w:pPr>
        <w:pStyle w:val="Listenabsatz"/>
        <w:numPr>
          <w:ilvl w:val="0"/>
          <w:numId w:val="3"/>
        </w:numPr>
        <w:spacing w:after="120" w:line="276" w:lineRule="auto"/>
        <w:ind w:left="357" w:hanging="357"/>
        <w:contextualSpacing w:val="0"/>
        <w:rPr>
          <w:rFonts w:ascii="Times New Roman" w:hAnsi="Times New Roman" w:cs="Times New Roman"/>
          <w:b/>
          <w:sz w:val="24"/>
        </w:rPr>
      </w:pPr>
      <w:r w:rsidRPr="00263DD4">
        <w:rPr>
          <w:rFonts w:ascii="Times New Roman" w:hAnsi="Times New Roman" w:cs="Times New Roman"/>
        </w:rPr>
        <w:t>W</w:t>
      </w:r>
      <w:r>
        <w:rPr>
          <w:rFonts w:ascii="Times New Roman" w:hAnsi="Times New Roman" w:cs="Times New Roman"/>
        </w:rPr>
        <w:t xml:space="preserve">ie wird die </w:t>
      </w:r>
      <w:r w:rsidRPr="00263DD4">
        <w:rPr>
          <w:rFonts w:ascii="Times New Roman" w:hAnsi="Times New Roman" w:cs="Times New Roman"/>
          <w:b/>
        </w:rPr>
        <w:t>Qualität der Arbeit</w:t>
      </w:r>
      <w:r>
        <w:rPr>
          <w:rFonts w:ascii="Times New Roman" w:hAnsi="Times New Roman" w:cs="Times New Roman"/>
        </w:rPr>
        <w:t xml:space="preserve"> gesichert und wie soll mit </w:t>
      </w:r>
      <w:r w:rsidRPr="00263DD4">
        <w:rPr>
          <w:rFonts w:ascii="Times New Roman" w:hAnsi="Times New Roman" w:cs="Times New Roman"/>
          <w:b/>
        </w:rPr>
        <w:t xml:space="preserve">Konflikten </w:t>
      </w:r>
      <w:r>
        <w:rPr>
          <w:rFonts w:ascii="Times New Roman" w:hAnsi="Times New Roman" w:cs="Times New Roman"/>
        </w:rPr>
        <w:t>umgegangen werden?</w:t>
      </w:r>
    </w:p>
    <w:p w:rsidR="000F0C2A" w:rsidRPr="002854EE" w:rsidRDefault="00E454ED" w:rsidP="002854EE">
      <w:pPr>
        <w:spacing w:before="240" w:after="120" w:line="276" w:lineRule="auto"/>
        <w:rPr>
          <w:rFonts w:ascii="Times New Roman" w:hAnsi="Times New Roman" w:cs="Times New Roman"/>
          <w:color w:val="5B9BD5" w:themeColor="accent1"/>
          <w:sz w:val="28"/>
        </w:rPr>
      </w:pPr>
      <w:r w:rsidRPr="002854EE">
        <w:rPr>
          <w:rFonts w:ascii="Times New Roman" w:hAnsi="Times New Roman" w:cs="Times New Roman"/>
          <w:color w:val="5B9BD5" w:themeColor="accent1"/>
          <w:sz w:val="28"/>
        </w:rPr>
        <w:t>5)</w:t>
      </w:r>
      <w:r w:rsidR="00CD34D5" w:rsidRPr="002854EE">
        <w:rPr>
          <w:rFonts w:ascii="Times New Roman" w:hAnsi="Times New Roman" w:cs="Times New Roman"/>
          <w:color w:val="5B9BD5" w:themeColor="accent1"/>
          <w:sz w:val="28"/>
        </w:rPr>
        <w:t xml:space="preserve"> </w:t>
      </w:r>
      <w:r w:rsidR="000F0C2A" w:rsidRPr="002854EE">
        <w:rPr>
          <w:rFonts w:ascii="Times New Roman" w:hAnsi="Times New Roman" w:cs="Times New Roman"/>
          <w:color w:val="5B9BD5" w:themeColor="accent1"/>
          <w:sz w:val="28"/>
        </w:rPr>
        <w:t xml:space="preserve">Ressourcenbedarf </w:t>
      </w:r>
      <w:r w:rsidR="004F012D" w:rsidRPr="002854EE">
        <w:rPr>
          <w:rFonts w:ascii="Times New Roman" w:hAnsi="Times New Roman" w:cs="Times New Roman"/>
          <w:color w:val="5B9BD5" w:themeColor="accent1"/>
          <w:sz w:val="28"/>
        </w:rPr>
        <w:t>für das Reallabor</w:t>
      </w:r>
    </w:p>
    <w:p w:rsidR="000B61FC" w:rsidRPr="0041330A" w:rsidRDefault="000B61FC" w:rsidP="00222CF1">
      <w:pPr>
        <w:pStyle w:val="Listenabsatz"/>
        <w:numPr>
          <w:ilvl w:val="0"/>
          <w:numId w:val="3"/>
        </w:numPr>
        <w:spacing w:after="120" w:line="276" w:lineRule="auto"/>
        <w:ind w:left="357" w:hanging="357"/>
        <w:contextualSpacing w:val="0"/>
        <w:rPr>
          <w:rFonts w:ascii="Times New Roman" w:hAnsi="Times New Roman" w:cs="Times New Roman"/>
        </w:rPr>
      </w:pPr>
      <w:r w:rsidRPr="0041330A">
        <w:rPr>
          <w:rFonts w:ascii="Times New Roman" w:hAnsi="Times New Roman" w:cs="Times New Roman"/>
        </w:rPr>
        <w:t xml:space="preserve">Welche Ressourcen </w:t>
      </w:r>
      <w:r w:rsidR="00C75C45">
        <w:rPr>
          <w:rFonts w:ascii="Times New Roman" w:hAnsi="Times New Roman" w:cs="Times New Roman"/>
        </w:rPr>
        <w:t>(monetäre/</w:t>
      </w:r>
      <w:r w:rsidRPr="0041330A">
        <w:rPr>
          <w:rFonts w:ascii="Times New Roman" w:hAnsi="Times New Roman" w:cs="Times New Roman"/>
        </w:rPr>
        <w:t>nicht-monetäre)</w:t>
      </w:r>
      <w:r w:rsidR="00F539E8" w:rsidRPr="0041330A">
        <w:rPr>
          <w:rFonts w:ascii="Times New Roman" w:hAnsi="Times New Roman" w:cs="Times New Roman"/>
        </w:rPr>
        <w:t xml:space="preserve"> bringen</w:t>
      </w:r>
      <w:r w:rsidRPr="0041330A">
        <w:rPr>
          <w:rFonts w:ascii="Times New Roman" w:hAnsi="Times New Roman" w:cs="Times New Roman"/>
        </w:rPr>
        <w:t xml:space="preserve"> das Projektteam und </w:t>
      </w:r>
      <w:r w:rsidR="00F539E8" w:rsidRPr="0041330A">
        <w:rPr>
          <w:rFonts w:ascii="Times New Roman" w:hAnsi="Times New Roman" w:cs="Times New Roman"/>
        </w:rPr>
        <w:t xml:space="preserve">die </w:t>
      </w:r>
      <w:r w:rsidRPr="0041330A">
        <w:rPr>
          <w:rFonts w:ascii="Times New Roman" w:hAnsi="Times New Roman" w:cs="Times New Roman"/>
        </w:rPr>
        <w:t>Partner ein?</w:t>
      </w:r>
    </w:p>
    <w:p w:rsidR="000B61FC" w:rsidRPr="0041330A" w:rsidRDefault="00C75C45" w:rsidP="00222CF1">
      <w:pPr>
        <w:pStyle w:val="Listenabsatz"/>
        <w:numPr>
          <w:ilvl w:val="0"/>
          <w:numId w:val="3"/>
        </w:numPr>
        <w:spacing w:after="120" w:line="276" w:lineRule="auto"/>
        <w:ind w:left="357" w:hanging="357"/>
        <w:contextualSpacing w:val="0"/>
        <w:rPr>
          <w:rFonts w:ascii="Times New Roman" w:hAnsi="Times New Roman" w:cs="Times New Roman"/>
        </w:rPr>
      </w:pPr>
      <w:r>
        <w:rPr>
          <w:rFonts w:ascii="Times New Roman" w:hAnsi="Times New Roman" w:cs="Times New Roman"/>
        </w:rPr>
        <w:t>Welche (monetären/nicht-monetären</w:t>
      </w:r>
      <w:r w:rsidR="00E61655" w:rsidRPr="0041330A">
        <w:rPr>
          <w:rFonts w:ascii="Times New Roman" w:hAnsi="Times New Roman" w:cs="Times New Roman"/>
        </w:rPr>
        <w:t>) Ressourcen braucht das Reallabor</w:t>
      </w:r>
      <w:r w:rsidR="000B61FC" w:rsidRPr="0041330A">
        <w:rPr>
          <w:rFonts w:ascii="Times New Roman" w:hAnsi="Times New Roman" w:cs="Times New Roman"/>
        </w:rPr>
        <w:t xml:space="preserve"> zusätzlich</w:t>
      </w:r>
      <w:r w:rsidR="00E61655" w:rsidRPr="0041330A">
        <w:rPr>
          <w:rFonts w:ascii="Times New Roman" w:hAnsi="Times New Roman" w:cs="Times New Roman"/>
        </w:rPr>
        <w:t>, um umgesetzt werden zu können?</w:t>
      </w:r>
      <w:r w:rsidR="000B61FC" w:rsidRPr="0041330A">
        <w:rPr>
          <w:rFonts w:ascii="Times New Roman" w:hAnsi="Times New Roman" w:cs="Times New Roman"/>
        </w:rPr>
        <w:t xml:space="preserve"> Was wird beantragt?</w:t>
      </w:r>
    </w:p>
    <w:p w:rsidR="000B61FC" w:rsidRPr="0041330A" w:rsidRDefault="000B61FC" w:rsidP="00222CF1">
      <w:pPr>
        <w:spacing w:after="120" w:line="276" w:lineRule="auto"/>
        <w:rPr>
          <w:rFonts w:ascii="Times New Roman" w:hAnsi="Times New Roman" w:cs="Times New Roman"/>
        </w:rPr>
      </w:pPr>
      <w:r w:rsidRPr="0041330A">
        <w:rPr>
          <w:rFonts w:ascii="Times New Roman" w:hAnsi="Times New Roman" w:cs="Times New Roman"/>
        </w:rPr>
        <w:t xml:space="preserve">Bitte </w:t>
      </w:r>
      <w:r w:rsidR="003C3156" w:rsidRPr="0041330A">
        <w:rPr>
          <w:rFonts w:ascii="Times New Roman" w:hAnsi="Times New Roman" w:cs="Times New Roman"/>
        </w:rPr>
        <w:t xml:space="preserve">schlüsseln Sie den </w:t>
      </w:r>
      <w:r w:rsidR="00073D57" w:rsidRPr="0041330A">
        <w:rPr>
          <w:rFonts w:ascii="Times New Roman" w:hAnsi="Times New Roman" w:cs="Times New Roman"/>
        </w:rPr>
        <w:t>Ressourcenbedarf</w:t>
      </w:r>
      <w:r w:rsidRPr="0041330A">
        <w:rPr>
          <w:rFonts w:ascii="Times New Roman" w:hAnsi="Times New Roman" w:cs="Times New Roman"/>
        </w:rPr>
        <w:t xml:space="preserve"> wie folgt</w:t>
      </w:r>
      <w:r w:rsidR="003C3156" w:rsidRPr="0041330A">
        <w:rPr>
          <w:rFonts w:ascii="Times New Roman" w:hAnsi="Times New Roman" w:cs="Times New Roman"/>
        </w:rPr>
        <w:t xml:space="preserve"> auf</w:t>
      </w:r>
      <w:r w:rsidR="00C75C45">
        <w:rPr>
          <w:rFonts w:ascii="Times New Roman" w:hAnsi="Times New Roman" w:cs="Times New Roman"/>
        </w:rPr>
        <w:t xml:space="preserve"> </w:t>
      </w:r>
      <w:r w:rsidR="00E36A80" w:rsidRPr="0041330A">
        <w:rPr>
          <w:rFonts w:ascii="Times New Roman" w:hAnsi="Times New Roman" w:cs="Times New Roman"/>
        </w:rPr>
        <w:t>(</w:t>
      </w:r>
      <w:r w:rsidR="00E36A80" w:rsidRPr="0041330A">
        <w:rPr>
          <w:rFonts w:ascii="Times New Roman" w:hAnsi="Times New Roman" w:cs="Times New Roman"/>
          <w:i/>
        </w:rPr>
        <w:t>Vorlage wird zentral erstellt</w:t>
      </w:r>
      <w:r w:rsidR="00E36A80" w:rsidRPr="0041330A">
        <w:rPr>
          <w:rFonts w:ascii="Times New Roman" w:hAnsi="Times New Roman" w:cs="Times New Roman"/>
        </w:rPr>
        <w:t>)</w:t>
      </w:r>
      <w:r w:rsidR="00C75C45">
        <w:rPr>
          <w:rFonts w:ascii="Times New Roman" w:hAnsi="Times New Roman" w:cs="Times New Roman"/>
        </w:rPr>
        <w:t>:</w:t>
      </w:r>
    </w:p>
    <w:tbl>
      <w:tblPr>
        <w:tblStyle w:val="Tabellenraster"/>
        <w:tblW w:w="0" w:type="auto"/>
        <w:tblLook w:val="04A0" w:firstRow="1" w:lastRow="0" w:firstColumn="1" w:lastColumn="0" w:noHBand="0" w:noVBand="1"/>
      </w:tblPr>
      <w:tblGrid>
        <w:gridCol w:w="1905"/>
        <w:gridCol w:w="1304"/>
        <w:gridCol w:w="1231"/>
        <w:gridCol w:w="1486"/>
        <w:gridCol w:w="1476"/>
        <w:gridCol w:w="1660"/>
      </w:tblGrid>
      <w:tr w:rsidR="00770172" w:rsidRPr="0041330A" w:rsidTr="00360024">
        <w:tc>
          <w:tcPr>
            <w:tcW w:w="1962" w:type="dxa"/>
          </w:tcPr>
          <w:p w:rsidR="00770172" w:rsidRPr="0041330A" w:rsidRDefault="00770172" w:rsidP="00263DD4">
            <w:pPr>
              <w:rPr>
                <w:rFonts w:ascii="Times New Roman" w:hAnsi="Times New Roman" w:cs="Times New Roman"/>
              </w:rPr>
            </w:pPr>
          </w:p>
        </w:tc>
        <w:tc>
          <w:tcPr>
            <w:tcW w:w="2286" w:type="dxa"/>
            <w:gridSpan w:val="2"/>
          </w:tcPr>
          <w:p w:rsidR="00770172" w:rsidRPr="0041330A" w:rsidRDefault="00770172" w:rsidP="00263DD4">
            <w:pPr>
              <w:tabs>
                <w:tab w:val="right" w:pos="2070"/>
              </w:tabs>
              <w:jc w:val="center"/>
              <w:rPr>
                <w:rFonts w:ascii="Times New Roman" w:hAnsi="Times New Roman" w:cs="Times New Roman"/>
                <w:b/>
              </w:rPr>
            </w:pPr>
            <w:r w:rsidRPr="0041330A">
              <w:rPr>
                <w:rFonts w:ascii="Times New Roman" w:hAnsi="Times New Roman" w:cs="Times New Roman"/>
                <w:b/>
              </w:rPr>
              <w:t>Verein für XYZ</w:t>
            </w:r>
          </w:p>
        </w:tc>
        <w:tc>
          <w:tcPr>
            <w:tcW w:w="3030" w:type="dxa"/>
            <w:gridSpan w:val="2"/>
          </w:tcPr>
          <w:p w:rsidR="00770172" w:rsidRPr="0041330A" w:rsidRDefault="00770172" w:rsidP="00263DD4">
            <w:pPr>
              <w:jc w:val="center"/>
              <w:rPr>
                <w:rFonts w:ascii="Times New Roman" w:hAnsi="Times New Roman" w:cs="Times New Roman"/>
                <w:b/>
              </w:rPr>
            </w:pPr>
            <w:r w:rsidRPr="0041330A">
              <w:rPr>
                <w:rFonts w:ascii="Times New Roman" w:hAnsi="Times New Roman" w:cs="Times New Roman"/>
                <w:b/>
              </w:rPr>
              <w:t>DVB</w:t>
            </w:r>
          </w:p>
        </w:tc>
        <w:tc>
          <w:tcPr>
            <w:tcW w:w="1784" w:type="dxa"/>
          </w:tcPr>
          <w:p w:rsidR="00770172" w:rsidRPr="0041330A" w:rsidRDefault="00770172" w:rsidP="00263DD4">
            <w:pPr>
              <w:rPr>
                <w:rFonts w:ascii="Times New Roman" w:hAnsi="Times New Roman" w:cs="Times New Roman"/>
              </w:rPr>
            </w:pPr>
            <w:r w:rsidRPr="0041330A">
              <w:rPr>
                <w:rFonts w:ascii="Times New Roman" w:hAnsi="Times New Roman" w:cs="Times New Roman"/>
              </w:rPr>
              <w:t>Gesamt</w:t>
            </w:r>
          </w:p>
        </w:tc>
      </w:tr>
      <w:tr w:rsidR="00770172" w:rsidRPr="0041330A" w:rsidTr="001B4BDE">
        <w:tc>
          <w:tcPr>
            <w:tcW w:w="1962" w:type="dxa"/>
          </w:tcPr>
          <w:p w:rsidR="00770172" w:rsidRPr="0041330A" w:rsidRDefault="00770172" w:rsidP="00263DD4">
            <w:pPr>
              <w:rPr>
                <w:rFonts w:ascii="Times New Roman" w:hAnsi="Times New Roman" w:cs="Times New Roman"/>
              </w:rPr>
            </w:pPr>
          </w:p>
        </w:tc>
        <w:tc>
          <w:tcPr>
            <w:tcW w:w="1152" w:type="dxa"/>
          </w:tcPr>
          <w:p w:rsidR="00770172" w:rsidRPr="0041330A" w:rsidRDefault="00770172" w:rsidP="00263DD4">
            <w:pPr>
              <w:jc w:val="center"/>
              <w:rPr>
                <w:rFonts w:ascii="Times New Roman" w:hAnsi="Times New Roman" w:cs="Times New Roman"/>
                <w:b/>
              </w:rPr>
            </w:pPr>
            <w:r w:rsidRPr="0041330A">
              <w:rPr>
                <w:rFonts w:ascii="Times New Roman" w:hAnsi="Times New Roman" w:cs="Times New Roman"/>
                <w:b/>
              </w:rPr>
              <w:t>Eigen</w:t>
            </w:r>
            <w:r w:rsidR="00C75C45">
              <w:rPr>
                <w:rFonts w:ascii="Times New Roman" w:hAnsi="Times New Roman" w:cs="Times New Roman"/>
                <w:b/>
              </w:rPr>
              <w:t>mittel</w:t>
            </w:r>
          </w:p>
        </w:tc>
        <w:tc>
          <w:tcPr>
            <w:tcW w:w="1134" w:type="dxa"/>
          </w:tcPr>
          <w:p w:rsidR="00770172" w:rsidRPr="0041330A" w:rsidRDefault="00C75C45" w:rsidP="00263DD4">
            <w:pPr>
              <w:jc w:val="center"/>
              <w:rPr>
                <w:rFonts w:ascii="Times New Roman" w:hAnsi="Times New Roman" w:cs="Times New Roman"/>
                <w:b/>
              </w:rPr>
            </w:pPr>
            <w:r>
              <w:rPr>
                <w:rFonts w:ascii="Times New Roman" w:hAnsi="Times New Roman" w:cs="Times New Roman"/>
                <w:b/>
              </w:rPr>
              <w:t>Förderung</w:t>
            </w:r>
          </w:p>
        </w:tc>
        <w:tc>
          <w:tcPr>
            <w:tcW w:w="1515" w:type="dxa"/>
          </w:tcPr>
          <w:p w:rsidR="00770172" w:rsidRPr="0041330A" w:rsidRDefault="00770172" w:rsidP="00263DD4">
            <w:pPr>
              <w:jc w:val="center"/>
              <w:rPr>
                <w:rFonts w:ascii="Times New Roman" w:hAnsi="Times New Roman" w:cs="Times New Roman"/>
                <w:b/>
              </w:rPr>
            </w:pPr>
            <w:r w:rsidRPr="0041330A">
              <w:rPr>
                <w:rFonts w:ascii="Times New Roman" w:hAnsi="Times New Roman" w:cs="Times New Roman"/>
                <w:b/>
              </w:rPr>
              <w:t>Eigen</w:t>
            </w:r>
            <w:r w:rsidR="00C75C45">
              <w:rPr>
                <w:rFonts w:ascii="Times New Roman" w:hAnsi="Times New Roman" w:cs="Times New Roman"/>
                <w:b/>
              </w:rPr>
              <w:t>mittel</w:t>
            </w:r>
          </w:p>
        </w:tc>
        <w:tc>
          <w:tcPr>
            <w:tcW w:w="1515" w:type="dxa"/>
          </w:tcPr>
          <w:p w:rsidR="00770172" w:rsidRPr="0041330A" w:rsidRDefault="00C75C45" w:rsidP="00263DD4">
            <w:pPr>
              <w:jc w:val="center"/>
              <w:rPr>
                <w:rFonts w:ascii="Times New Roman" w:hAnsi="Times New Roman" w:cs="Times New Roman"/>
                <w:b/>
              </w:rPr>
            </w:pPr>
            <w:r>
              <w:rPr>
                <w:rFonts w:ascii="Times New Roman" w:hAnsi="Times New Roman" w:cs="Times New Roman"/>
                <w:b/>
              </w:rPr>
              <w:t>Förderung</w:t>
            </w:r>
          </w:p>
        </w:tc>
        <w:tc>
          <w:tcPr>
            <w:tcW w:w="1784" w:type="dxa"/>
          </w:tcPr>
          <w:p w:rsidR="00770172" w:rsidRPr="0041330A" w:rsidRDefault="00770172" w:rsidP="00263DD4">
            <w:pPr>
              <w:rPr>
                <w:rFonts w:ascii="Times New Roman" w:hAnsi="Times New Roman" w:cs="Times New Roman"/>
              </w:rPr>
            </w:pPr>
          </w:p>
        </w:tc>
      </w:tr>
      <w:tr w:rsidR="00770172" w:rsidRPr="0041330A" w:rsidTr="00146677">
        <w:tc>
          <w:tcPr>
            <w:tcW w:w="1962" w:type="dxa"/>
          </w:tcPr>
          <w:p w:rsidR="00770172" w:rsidRPr="0041330A" w:rsidRDefault="00770172" w:rsidP="00263DD4">
            <w:pPr>
              <w:jc w:val="right"/>
              <w:rPr>
                <w:rFonts w:ascii="Times New Roman" w:hAnsi="Times New Roman" w:cs="Times New Roman"/>
              </w:rPr>
            </w:pPr>
            <w:r w:rsidRPr="0041330A">
              <w:rPr>
                <w:rFonts w:ascii="Times New Roman" w:hAnsi="Times New Roman" w:cs="Times New Roman"/>
              </w:rPr>
              <w:t xml:space="preserve">Personalkosten </w:t>
            </w:r>
          </w:p>
        </w:tc>
        <w:tc>
          <w:tcPr>
            <w:tcW w:w="1152" w:type="dxa"/>
          </w:tcPr>
          <w:p w:rsidR="00770172" w:rsidRPr="0041330A" w:rsidRDefault="00770172" w:rsidP="00263DD4">
            <w:pPr>
              <w:jc w:val="center"/>
              <w:rPr>
                <w:rFonts w:ascii="Times New Roman" w:hAnsi="Times New Roman" w:cs="Times New Roman"/>
              </w:rPr>
            </w:pPr>
            <w:r w:rsidRPr="0041330A">
              <w:rPr>
                <w:rFonts w:ascii="Times New Roman" w:hAnsi="Times New Roman" w:cs="Times New Roman"/>
              </w:rPr>
              <w:t>3.000</w:t>
            </w:r>
          </w:p>
        </w:tc>
        <w:tc>
          <w:tcPr>
            <w:tcW w:w="1134" w:type="dxa"/>
          </w:tcPr>
          <w:p w:rsidR="00770172" w:rsidRPr="0041330A" w:rsidRDefault="00770172" w:rsidP="00263DD4">
            <w:pPr>
              <w:jc w:val="center"/>
              <w:rPr>
                <w:rFonts w:ascii="Times New Roman" w:hAnsi="Times New Roman" w:cs="Times New Roman"/>
              </w:rPr>
            </w:pPr>
            <w:r w:rsidRPr="0041330A">
              <w:rPr>
                <w:rFonts w:ascii="Times New Roman" w:hAnsi="Times New Roman" w:cs="Times New Roman"/>
              </w:rPr>
              <w:t>15.000</w:t>
            </w:r>
          </w:p>
        </w:tc>
        <w:tc>
          <w:tcPr>
            <w:tcW w:w="1515" w:type="dxa"/>
          </w:tcPr>
          <w:p w:rsidR="00770172" w:rsidRPr="0041330A" w:rsidRDefault="00770172" w:rsidP="00263DD4">
            <w:pPr>
              <w:jc w:val="center"/>
              <w:rPr>
                <w:rFonts w:ascii="Times New Roman" w:hAnsi="Times New Roman" w:cs="Times New Roman"/>
              </w:rPr>
            </w:pPr>
            <w:r w:rsidRPr="0041330A">
              <w:rPr>
                <w:rFonts w:ascii="Times New Roman" w:hAnsi="Times New Roman" w:cs="Times New Roman"/>
              </w:rPr>
              <w:t>15.000</w:t>
            </w:r>
          </w:p>
        </w:tc>
        <w:tc>
          <w:tcPr>
            <w:tcW w:w="1515" w:type="dxa"/>
          </w:tcPr>
          <w:p w:rsidR="00770172" w:rsidRPr="0041330A" w:rsidRDefault="00AB151A" w:rsidP="00263DD4">
            <w:pPr>
              <w:jc w:val="center"/>
              <w:rPr>
                <w:rFonts w:ascii="Times New Roman" w:hAnsi="Times New Roman" w:cs="Times New Roman"/>
              </w:rPr>
            </w:pPr>
            <w:r w:rsidRPr="0041330A">
              <w:rPr>
                <w:rFonts w:ascii="Times New Roman" w:hAnsi="Times New Roman" w:cs="Times New Roman"/>
              </w:rPr>
              <w:t>-</w:t>
            </w:r>
          </w:p>
        </w:tc>
        <w:tc>
          <w:tcPr>
            <w:tcW w:w="1784" w:type="dxa"/>
          </w:tcPr>
          <w:p w:rsidR="00770172" w:rsidRPr="0041330A" w:rsidRDefault="00770172" w:rsidP="00263DD4">
            <w:pPr>
              <w:rPr>
                <w:rFonts w:ascii="Times New Roman" w:hAnsi="Times New Roman" w:cs="Times New Roman"/>
              </w:rPr>
            </w:pPr>
          </w:p>
        </w:tc>
      </w:tr>
      <w:tr w:rsidR="00770172" w:rsidRPr="0041330A" w:rsidTr="00E21327">
        <w:tc>
          <w:tcPr>
            <w:tcW w:w="1962" w:type="dxa"/>
          </w:tcPr>
          <w:p w:rsidR="00770172" w:rsidRPr="0041330A" w:rsidRDefault="00770172" w:rsidP="00263DD4">
            <w:pPr>
              <w:jc w:val="right"/>
              <w:rPr>
                <w:rFonts w:ascii="Times New Roman" w:hAnsi="Times New Roman" w:cs="Times New Roman"/>
              </w:rPr>
            </w:pPr>
            <w:r w:rsidRPr="0041330A">
              <w:rPr>
                <w:rFonts w:ascii="Times New Roman" w:hAnsi="Times New Roman" w:cs="Times New Roman"/>
              </w:rPr>
              <w:t>Materialkosten</w:t>
            </w:r>
          </w:p>
        </w:tc>
        <w:tc>
          <w:tcPr>
            <w:tcW w:w="1152" w:type="dxa"/>
          </w:tcPr>
          <w:p w:rsidR="00770172" w:rsidRPr="0041330A" w:rsidRDefault="00770172" w:rsidP="00263DD4">
            <w:pPr>
              <w:jc w:val="center"/>
              <w:rPr>
                <w:rFonts w:ascii="Times New Roman" w:hAnsi="Times New Roman" w:cs="Times New Roman"/>
              </w:rPr>
            </w:pPr>
            <w:r w:rsidRPr="0041330A">
              <w:rPr>
                <w:rFonts w:ascii="Times New Roman" w:hAnsi="Times New Roman" w:cs="Times New Roman"/>
              </w:rPr>
              <w:t>2.000</w:t>
            </w:r>
          </w:p>
        </w:tc>
        <w:tc>
          <w:tcPr>
            <w:tcW w:w="1134" w:type="dxa"/>
          </w:tcPr>
          <w:p w:rsidR="00770172" w:rsidRPr="0041330A" w:rsidRDefault="00770172" w:rsidP="00263DD4">
            <w:pPr>
              <w:jc w:val="center"/>
              <w:rPr>
                <w:rFonts w:ascii="Times New Roman" w:hAnsi="Times New Roman" w:cs="Times New Roman"/>
              </w:rPr>
            </w:pPr>
            <w:r w:rsidRPr="0041330A">
              <w:rPr>
                <w:rFonts w:ascii="Times New Roman" w:hAnsi="Times New Roman" w:cs="Times New Roman"/>
              </w:rPr>
              <w:t>10.000</w:t>
            </w:r>
          </w:p>
        </w:tc>
        <w:tc>
          <w:tcPr>
            <w:tcW w:w="1515" w:type="dxa"/>
          </w:tcPr>
          <w:p w:rsidR="00770172" w:rsidRPr="0041330A" w:rsidRDefault="00AB151A" w:rsidP="00263DD4">
            <w:pPr>
              <w:jc w:val="center"/>
              <w:rPr>
                <w:rFonts w:ascii="Times New Roman" w:hAnsi="Times New Roman" w:cs="Times New Roman"/>
              </w:rPr>
            </w:pPr>
            <w:r w:rsidRPr="0041330A">
              <w:rPr>
                <w:rFonts w:ascii="Times New Roman" w:hAnsi="Times New Roman" w:cs="Times New Roman"/>
              </w:rPr>
              <w:t>-</w:t>
            </w:r>
          </w:p>
        </w:tc>
        <w:tc>
          <w:tcPr>
            <w:tcW w:w="1515" w:type="dxa"/>
          </w:tcPr>
          <w:p w:rsidR="00770172" w:rsidRPr="0041330A" w:rsidRDefault="00770172" w:rsidP="00263DD4">
            <w:pPr>
              <w:jc w:val="center"/>
              <w:rPr>
                <w:rFonts w:ascii="Times New Roman" w:hAnsi="Times New Roman" w:cs="Times New Roman"/>
              </w:rPr>
            </w:pPr>
            <w:r w:rsidRPr="0041330A">
              <w:rPr>
                <w:rFonts w:ascii="Times New Roman" w:hAnsi="Times New Roman" w:cs="Times New Roman"/>
              </w:rPr>
              <w:t>7.5000</w:t>
            </w:r>
          </w:p>
        </w:tc>
        <w:tc>
          <w:tcPr>
            <w:tcW w:w="1784" w:type="dxa"/>
          </w:tcPr>
          <w:p w:rsidR="00770172" w:rsidRPr="0041330A" w:rsidRDefault="00770172" w:rsidP="00263DD4">
            <w:pPr>
              <w:rPr>
                <w:rFonts w:ascii="Times New Roman" w:hAnsi="Times New Roman" w:cs="Times New Roman"/>
              </w:rPr>
            </w:pPr>
          </w:p>
        </w:tc>
      </w:tr>
      <w:tr w:rsidR="00770172" w:rsidRPr="0041330A" w:rsidTr="00F54E89">
        <w:tc>
          <w:tcPr>
            <w:tcW w:w="1962" w:type="dxa"/>
          </w:tcPr>
          <w:p w:rsidR="00770172" w:rsidRPr="0041330A" w:rsidRDefault="00770172" w:rsidP="00263DD4">
            <w:pPr>
              <w:jc w:val="right"/>
              <w:rPr>
                <w:rFonts w:ascii="Times New Roman" w:hAnsi="Times New Roman" w:cs="Times New Roman"/>
              </w:rPr>
            </w:pPr>
            <w:r w:rsidRPr="0041330A">
              <w:rPr>
                <w:rFonts w:ascii="Times New Roman" w:hAnsi="Times New Roman" w:cs="Times New Roman"/>
              </w:rPr>
              <w:t>Reisekosten</w:t>
            </w:r>
          </w:p>
        </w:tc>
        <w:tc>
          <w:tcPr>
            <w:tcW w:w="1152" w:type="dxa"/>
          </w:tcPr>
          <w:p w:rsidR="00770172" w:rsidRPr="0041330A" w:rsidRDefault="00AB151A" w:rsidP="00263DD4">
            <w:pPr>
              <w:jc w:val="center"/>
              <w:rPr>
                <w:rFonts w:ascii="Times New Roman" w:hAnsi="Times New Roman" w:cs="Times New Roman"/>
              </w:rPr>
            </w:pPr>
            <w:r w:rsidRPr="0041330A">
              <w:rPr>
                <w:rFonts w:ascii="Times New Roman" w:hAnsi="Times New Roman" w:cs="Times New Roman"/>
              </w:rPr>
              <w:t>-</w:t>
            </w:r>
          </w:p>
        </w:tc>
        <w:tc>
          <w:tcPr>
            <w:tcW w:w="1134" w:type="dxa"/>
          </w:tcPr>
          <w:p w:rsidR="00770172" w:rsidRPr="0041330A" w:rsidRDefault="00770172" w:rsidP="00263DD4">
            <w:pPr>
              <w:jc w:val="center"/>
              <w:rPr>
                <w:rFonts w:ascii="Times New Roman" w:hAnsi="Times New Roman" w:cs="Times New Roman"/>
              </w:rPr>
            </w:pPr>
            <w:r w:rsidRPr="0041330A">
              <w:rPr>
                <w:rFonts w:ascii="Times New Roman" w:hAnsi="Times New Roman" w:cs="Times New Roman"/>
              </w:rPr>
              <w:t>300</w:t>
            </w:r>
          </w:p>
        </w:tc>
        <w:tc>
          <w:tcPr>
            <w:tcW w:w="1515" w:type="dxa"/>
          </w:tcPr>
          <w:p w:rsidR="00770172" w:rsidRPr="0041330A" w:rsidRDefault="00AB151A" w:rsidP="00263DD4">
            <w:pPr>
              <w:jc w:val="center"/>
              <w:rPr>
                <w:rFonts w:ascii="Times New Roman" w:hAnsi="Times New Roman" w:cs="Times New Roman"/>
              </w:rPr>
            </w:pPr>
            <w:r w:rsidRPr="0041330A">
              <w:rPr>
                <w:rFonts w:ascii="Times New Roman" w:hAnsi="Times New Roman" w:cs="Times New Roman"/>
              </w:rPr>
              <w:t>-</w:t>
            </w:r>
          </w:p>
        </w:tc>
        <w:tc>
          <w:tcPr>
            <w:tcW w:w="1515" w:type="dxa"/>
          </w:tcPr>
          <w:p w:rsidR="00770172" w:rsidRPr="0041330A" w:rsidRDefault="00AB151A" w:rsidP="00263DD4">
            <w:pPr>
              <w:jc w:val="center"/>
              <w:rPr>
                <w:rFonts w:ascii="Times New Roman" w:hAnsi="Times New Roman" w:cs="Times New Roman"/>
              </w:rPr>
            </w:pPr>
            <w:r w:rsidRPr="0041330A">
              <w:rPr>
                <w:rFonts w:ascii="Times New Roman" w:hAnsi="Times New Roman" w:cs="Times New Roman"/>
              </w:rPr>
              <w:t>-</w:t>
            </w:r>
          </w:p>
        </w:tc>
        <w:tc>
          <w:tcPr>
            <w:tcW w:w="1784" w:type="dxa"/>
          </w:tcPr>
          <w:p w:rsidR="00770172" w:rsidRPr="0041330A" w:rsidRDefault="00770172" w:rsidP="00263DD4">
            <w:pPr>
              <w:rPr>
                <w:rFonts w:ascii="Times New Roman" w:hAnsi="Times New Roman" w:cs="Times New Roman"/>
              </w:rPr>
            </w:pPr>
          </w:p>
        </w:tc>
      </w:tr>
      <w:tr w:rsidR="00770172" w:rsidRPr="0041330A" w:rsidTr="006769BD">
        <w:tc>
          <w:tcPr>
            <w:tcW w:w="1962" w:type="dxa"/>
          </w:tcPr>
          <w:p w:rsidR="00770172" w:rsidRPr="0041330A" w:rsidRDefault="00770172" w:rsidP="00263DD4">
            <w:pPr>
              <w:jc w:val="right"/>
              <w:rPr>
                <w:rFonts w:ascii="Times New Roman" w:hAnsi="Times New Roman" w:cs="Times New Roman"/>
              </w:rPr>
            </w:pPr>
            <w:r w:rsidRPr="0041330A">
              <w:rPr>
                <w:rFonts w:ascii="Times New Roman" w:hAnsi="Times New Roman" w:cs="Times New Roman"/>
              </w:rPr>
              <w:t>Mietkosten</w:t>
            </w:r>
          </w:p>
        </w:tc>
        <w:tc>
          <w:tcPr>
            <w:tcW w:w="1152" w:type="dxa"/>
          </w:tcPr>
          <w:p w:rsidR="00770172" w:rsidRPr="0041330A" w:rsidRDefault="00AB151A" w:rsidP="00263DD4">
            <w:pPr>
              <w:jc w:val="center"/>
              <w:rPr>
                <w:rFonts w:ascii="Times New Roman" w:hAnsi="Times New Roman" w:cs="Times New Roman"/>
              </w:rPr>
            </w:pPr>
            <w:r w:rsidRPr="0041330A">
              <w:rPr>
                <w:rFonts w:ascii="Times New Roman" w:hAnsi="Times New Roman" w:cs="Times New Roman"/>
              </w:rPr>
              <w:t>-</w:t>
            </w:r>
          </w:p>
        </w:tc>
        <w:tc>
          <w:tcPr>
            <w:tcW w:w="1134" w:type="dxa"/>
          </w:tcPr>
          <w:p w:rsidR="00770172" w:rsidRPr="0041330A" w:rsidRDefault="008F11C8" w:rsidP="00263DD4">
            <w:pPr>
              <w:jc w:val="center"/>
              <w:rPr>
                <w:rFonts w:ascii="Times New Roman" w:hAnsi="Times New Roman" w:cs="Times New Roman"/>
              </w:rPr>
            </w:pPr>
            <w:r w:rsidRPr="0041330A">
              <w:rPr>
                <w:rFonts w:ascii="Times New Roman" w:hAnsi="Times New Roman" w:cs="Times New Roman"/>
              </w:rPr>
              <w:t>1.500</w:t>
            </w:r>
          </w:p>
        </w:tc>
        <w:tc>
          <w:tcPr>
            <w:tcW w:w="1515" w:type="dxa"/>
          </w:tcPr>
          <w:p w:rsidR="00770172" w:rsidRPr="0041330A" w:rsidRDefault="008F11C8" w:rsidP="00263DD4">
            <w:pPr>
              <w:jc w:val="center"/>
              <w:rPr>
                <w:rFonts w:ascii="Times New Roman" w:hAnsi="Times New Roman" w:cs="Times New Roman"/>
              </w:rPr>
            </w:pPr>
            <w:r w:rsidRPr="0041330A">
              <w:rPr>
                <w:rFonts w:ascii="Times New Roman" w:hAnsi="Times New Roman" w:cs="Times New Roman"/>
              </w:rPr>
              <w:t>2.500</w:t>
            </w:r>
          </w:p>
        </w:tc>
        <w:tc>
          <w:tcPr>
            <w:tcW w:w="1515" w:type="dxa"/>
          </w:tcPr>
          <w:p w:rsidR="00770172" w:rsidRPr="0041330A" w:rsidRDefault="00AB151A" w:rsidP="00263DD4">
            <w:pPr>
              <w:jc w:val="center"/>
              <w:rPr>
                <w:rFonts w:ascii="Times New Roman" w:hAnsi="Times New Roman" w:cs="Times New Roman"/>
              </w:rPr>
            </w:pPr>
            <w:r w:rsidRPr="0041330A">
              <w:rPr>
                <w:rFonts w:ascii="Times New Roman" w:hAnsi="Times New Roman" w:cs="Times New Roman"/>
              </w:rPr>
              <w:t>-</w:t>
            </w:r>
          </w:p>
        </w:tc>
        <w:tc>
          <w:tcPr>
            <w:tcW w:w="1784" w:type="dxa"/>
          </w:tcPr>
          <w:p w:rsidR="00770172" w:rsidRPr="0041330A" w:rsidRDefault="00770172" w:rsidP="00263DD4">
            <w:pPr>
              <w:rPr>
                <w:rFonts w:ascii="Times New Roman" w:hAnsi="Times New Roman" w:cs="Times New Roman"/>
              </w:rPr>
            </w:pPr>
          </w:p>
        </w:tc>
      </w:tr>
      <w:tr w:rsidR="00770172" w:rsidRPr="0041330A" w:rsidTr="006021E5">
        <w:tc>
          <w:tcPr>
            <w:tcW w:w="1962" w:type="dxa"/>
          </w:tcPr>
          <w:p w:rsidR="00770172" w:rsidRPr="0041330A" w:rsidRDefault="00770172" w:rsidP="00263DD4">
            <w:pPr>
              <w:jc w:val="right"/>
              <w:rPr>
                <w:rFonts w:ascii="Times New Roman" w:hAnsi="Times New Roman" w:cs="Times New Roman"/>
              </w:rPr>
            </w:pPr>
            <w:r w:rsidRPr="0041330A">
              <w:rPr>
                <w:rFonts w:ascii="Times New Roman" w:hAnsi="Times New Roman" w:cs="Times New Roman"/>
              </w:rPr>
              <w:t>Honorare</w:t>
            </w:r>
          </w:p>
        </w:tc>
        <w:tc>
          <w:tcPr>
            <w:tcW w:w="1152" w:type="dxa"/>
          </w:tcPr>
          <w:p w:rsidR="00770172" w:rsidRPr="0041330A" w:rsidRDefault="00AB151A" w:rsidP="00263DD4">
            <w:pPr>
              <w:jc w:val="center"/>
              <w:rPr>
                <w:rFonts w:ascii="Times New Roman" w:hAnsi="Times New Roman" w:cs="Times New Roman"/>
              </w:rPr>
            </w:pPr>
            <w:r w:rsidRPr="0041330A">
              <w:rPr>
                <w:rFonts w:ascii="Times New Roman" w:hAnsi="Times New Roman" w:cs="Times New Roman"/>
              </w:rPr>
              <w:t>-</w:t>
            </w:r>
          </w:p>
        </w:tc>
        <w:tc>
          <w:tcPr>
            <w:tcW w:w="1134" w:type="dxa"/>
          </w:tcPr>
          <w:p w:rsidR="00770172" w:rsidRPr="0041330A" w:rsidRDefault="00770172" w:rsidP="00263DD4">
            <w:pPr>
              <w:jc w:val="center"/>
              <w:rPr>
                <w:rFonts w:ascii="Times New Roman" w:hAnsi="Times New Roman" w:cs="Times New Roman"/>
              </w:rPr>
            </w:pPr>
            <w:r w:rsidRPr="0041330A">
              <w:rPr>
                <w:rFonts w:ascii="Times New Roman" w:hAnsi="Times New Roman" w:cs="Times New Roman"/>
              </w:rPr>
              <w:t>900</w:t>
            </w:r>
          </w:p>
        </w:tc>
        <w:tc>
          <w:tcPr>
            <w:tcW w:w="1515" w:type="dxa"/>
          </w:tcPr>
          <w:p w:rsidR="00770172" w:rsidRPr="0041330A" w:rsidRDefault="00AB151A" w:rsidP="00263DD4">
            <w:pPr>
              <w:jc w:val="center"/>
              <w:rPr>
                <w:rFonts w:ascii="Times New Roman" w:hAnsi="Times New Roman" w:cs="Times New Roman"/>
              </w:rPr>
            </w:pPr>
            <w:r w:rsidRPr="0041330A">
              <w:rPr>
                <w:rFonts w:ascii="Times New Roman" w:hAnsi="Times New Roman" w:cs="Times New Roman"/>
              </w:rPr>
              <w:t>-</w:t>
            </w:r>
          </w:p>
        </w:tc>
        <w:tc>
          <w:tcPr>
            <w:tcW w:w="1515" w:type="dxa"/>
          </w:tcPr>
          <w:p w:rsidR="00770172" w:rsidRPr="0041330A" w:rsidRDefault="00AB151A" w:rsidP="00263DD4">
            <w:pPr>
              <w:jc w:val="center"/>
              <w:rPr>
                <w:rFonts w:ascii="Times New Roman" w:hAnsi="Times New Roman" w:cs="Times New Roman"/>
              </w:rPr>
            </w:pPr>
            <w:r w:rsidRPr="0041330A">
              <w:rPr>
                <w:rFonts w:ascii="Times New Roman" w:hAnsi="Times New Roman" w:cs="Times New Roman"/>
              </w:rPr>
              <w:t>-</w:t>
            </w:r>
          </w:p>
        </w:tc>
        <w:tc>
          <w:tcPr>
            <w:tcW w:w="1784" w:type="dxa"/>
          </w:tcPr>
          <w:p w:rsidR="00770172" w:rsidRPr="0041330A" w:rsidRDefault="00770172" w:rsidP="00263DD4">
            <w:pPr>
              <w:rPr>
                <w:rFonts w:ascii="Times New Roman" w:hAnsi="Times New Roman" w:cs="Times New Roman"/>
              </w:rPr>
            </w:pPr>
          </w:p>
        </w:tc>
      </w:tr>
      <w:tr w:rsidR="00770172" w:rsidRPr="0041330A" w:rsidTr="007879B8">
        <w:tc>
          <w:tcPr>
            <w:tcW w:w="1962" w:type="dxa"/>
          </w:tcPr>
          <w:p w:rsidR="00770172" w:rsidRPr="0041330A" w:rsidRDefault="008F11C8" w:rsidP="00263DD4">
            <w:pPr>
              <w:jc w:val="right"/>
              <w:rPr>
                <w:rFonts w:ascii="Times New Roman" w:hAnsi="Times New Roman" w:cs="Times New Roman"/>
              </w:rPr>
            </w:pPr>
            <w:r w:rsidRPr="0041330A">
              <w:rPr>
                <w:rFonts w:ascii="Times New Roman" w:hAnsi="Times New Roman" w:cs="Times New Roman"/>
              </w:rPr>
              <w:t>Catering</w:t>
            </w:r>
          </w:p>
        </w:tc>
        <w:tc>
          <w:tcPr>
            <w:tcW w:w="1152" w:type="dxa"/>
          </w:tcPr>
          <w:p w:rsidR="00770172" w:rsidRPr="0041330A" w:rsidRDefault="00AB151A" w:rsidP="00263DD4">
            <w:pPr>
              <w:jc w:val="center"/>
              <w:rPr>
                <w:rFonts w:ascii="Times New Roman" w:hAnsi="Times New Roman" w:cs="Times New Roman"/>
              </w:rPr>
            </w:pPr>
            <w:r w:rsidRPr="0041330A">
              <w:rPr>
                <w:rFonts w:ascii="Times New Roman" w:hAnsi="Times New Roman" w:cs="Times New Roman"/>
              </w:rPr>
              <w:t>-</w:t>
            </w:r>
          </w:p>
        </w:tc>
        <w:tc>
          <w:tcPr>
            <w:tcW w:w="1134" w:type="dxa"/>
          </w:tcPr>
          <w:p w:rsidR="00770172" w:rsidRPr="0041330A" w:rsidRDefault="008F11C8" w:rsidP="00263DD4">
            <w:pPr>
              <w:jc w:val="center"/>
              <w:rPr>
                <w:rFonts w:ascii="Times New Roman" w:hAnsi="Times New Roman" w:cs="Times New Roman"/>
              </w:rPr>
            </w:pPr>
            <w:r w:rsidRPr="0041330A">
              <w:rPr>
                <w:rFonts w:ascii="Times New Roman" w:hAnsi="Times New Roman" w:cs="Times New Roman"/>
              </w:rPr>
              <w:t>3.000</w:t>
            </w:r>
          </w:p>
        </w:tc>
        <w:tc>
          <w:tcPr>
            <w:tcW w:w="1515" w:type="dxa"/>
          </w:tcPr>
          <w:p w:rsidR="00770172" w:rsidRPr="0041330A" w:rsidRDefault="008F11C8" w:rsidP="00263DD4">
            <w:pPr>
              <w:jc w:val="center"/>
              <w:rPr>
                <w:rFonts w:ascii="Times New Roman" w:hAnsi="Times New Roman" w:cs="Times New Roman"/>
              </w:rPr>
            </w:pPr>
            <w:r w:rsidRPr="0041330A">
              <w:rPr>
                <w:rFonts w:ascii="Times New Roman" w:hAnsi="Times New Roman" w:cs="Times New Roman"/>
              </w:rPr>
              <w:t>1.800</w:t>
            </w:r>
          </w:p>
        </w:tc>
        <w:tc>
          <w:tcPr>
            <w:tcW w:w="1515" w:type="dxa"/>
          </w:tcPr>
          <w:p w:rsidR="00770172" w:rsidRPr="0041330A" w:rsidRDefault="00AB151A" w:rsidP="00263DD4">
            <w:pPr>
              <w:jc w:val="center"/>
              <w:rPr>
                <w:rFonts w:ascii="Times New Roman" w:hAnsi="Times New Roman" w:cs="Times New Roman"/>
              </w:rPr>
            </w:pPr>
            <w:r w:rsidRPr="0041330A">
              <w:rPr>
                <w:rFonts w:ascii="Times New Roman" w:hAnsi="Times New Roman" w:cs="Times New Roman"/>
              </w:rPr>
              <w:t>-</w:t>
            </w:r>
          </w:p>
        </w:tc>
        <w:tc>
          <w:tcPr>
            <w:tcW w:w="1784" w:type="dxa"/>
          </w:tcPr>
          <w:p w:rsidR="00770172" w:rsidRPr="0041330A" w:rsidRDefault="00770172" w:rsidP="00263DD4">
            <w:pPr>
              <w:rPr>
                <w:rFonts w:ascii="Times New Roman" w:hAnsi="Times New Roman" w:cs="Times New Roman"/>
              </w:rPr>
            </w:pPr>
          </w:p>
        </w:tc>
      </w:tr>
      <w:tr w:rsidR="008F11C8" w:rsidRPr="0041330A" w:rsidTr="008F11C8">
        <w:tc>
          <w:tcPr>
            <w:tcW w:w="1962" w:type="dxa"/>
          </w:tcPr>
          <w:p w:rsidR="008F11C8" w:rsidRPr="0041330A" w:rsidRDefault="008F11C8" w:rsidP="00263DD4">
            <w:pPr>
              <w:rPr>
                <w:rFonts w:ascii="Times New Roman" w:hAnsi="Times New Roman" w:cs="Times New Roman"/>
                <w:b/>
              </w:rPr>
            </w:pPr>
            <w:r w:rsidRPr="0041330A">
              <w:rPr>
                <w:rFonts w:ascii="Times New Roman" w:hAnsi="Times New Roman" w:cs="Times New Roman"/>
                <w:b/>
              </w:rPr>
              <w:t>Gesamtkosten</w:t>
            </w:r>
          </w:p>
        </w:tc>
        <w:tc>
          <w:tcPr>
            <w:tcW w:w="1152" w:type="dxa"/>
          </w:tcPr>
          <w:p w:rsidR="008F11C8" w:rsidRPr="0041330A" w:rsidRDefault="008F11C8" w:rsidP="00263DD4">
            <w:pPr>
              <w:rPr>
                <w:rFonts w:ascii="Times New Roman" w:hAnsi="Times New Roman" w:cs="Times New Roman"/>
              </w:rPr>
            </w:pPr>
          </w:p>
        </w:tc>
        <w:tc>
          <w:tcPr>
            <w:tcW w:w="1134" w:type="dxa"/>
          </w:tcPr>
          <w:p w:rsidR="008F11C8" w:rsidRPr="0041330A" w:rsidRDefault="008F11C8" w:rsidP="00263DD4">
            <w:pPr>
              <w:rPr>
                <w:rFonts w:ascii="Times New Roman" w:hAnsi="Times New Roman" w:cs="Times New Roman"/>
              </w:rPr>
            </w:pPr>
          </w:p>
        </w:tc>
        <w:tc>
          <w:tcPr>
            <w:tcW w:w="1515" w:type="dxa"/>
          </w:tcPr>
          <w:p w:rsidR="008F11C8" w:rsidRPr="0041330A" w:rsidRDefault="008F11C8" w:rsidP="00263DD4">
            <w:pPr>
              <w:rPr>
                <w:rFonts w:ascii="Times New Roman" w:hAnsi="Times New Roman" w:cs="Times New Roman"/>
              </w:rPr>
            </w:pPr>
          </w:p>
        </w:tc>
        <w:tc>
          <w:tcPr>
            <w:tcW w:w="1515" w:type="dxa"/>
          </w:tcPr>
          <w:p w:rsidR="008F11C8" w:rsidRPr="0041330A" w:rsidRDefault="008F11C8" w:rsidP="00263DD4">
            <w:pPr>
              <w:rPr>
                <w:rFonts w:ascii="Times New Roman" w:hAnsi="Times New Roman" w:cs="Times New Roman"/>
              </w:rPr>
            </w:pPr>
          </w:p>
        </w:tc>
        <w:tc>
          <w:tcPr>
            <w:tcW w:w="1784" w:type="dxa"/>
          </w:tcPr>
          <w:p w:rsidR="008F11C8" w:rsidRPr="0041330A" w:rsidRDefault="008F11C8" w:rsidP="00263DD4">
            <w:pPr>
              <w:rPr>
                <w:rFonts w:ascii="Times New Roman" w:hAnsi="Times New Roman" w:cs="Times New Roman"/>
              </w:rPr>
            </w:pPr>
          </w:p>
        </w:tc>
      </w:tr>
    </w:tbl>
    <w:p w:rsidR="0083272C" w:rsidRPr="00C75C45" w:rsidRDefault="0083272C" w:rsidP="00C75C45">
      <w:pPr>
        <w:spacing w:before="240" w:after="120" w:line="276" w:lineRule="auto"/>
        <w:rPr>
          <w:rFonts w:ascii="Times New Roman" w:hAnsi="Times New Roman" w:cs="Times New Roman"/>
          <w:color w:val="5B9BD5" w:themeColor="accent1"/>
          <w:sz w:val="28"/>
        </w:rPr>
      </w:pPr>
      <w:r w:rsidRPr="00C75C45">
        <w:rPr>
          <w:rFonts w:ascii="Times New Roman" w:hAnsi="Times New Roman" w:cs="Times New Roman"/>
          <w:color w:val="5B9BD5" w:themeColor="accent1"/>
          <w:sz w:val="28"/>
        </w:rPr>
        <w:t>6) Absichtserklärungen</w:t>
      </w:r>
    </w:p>
    <w:p w:rsidR="0083272C" w:rsidRPr="0041330A" w:rsidRDefault="0083272C" w:rsidP="00222CF1">
      <w:pPr>
        <w:spacing w:after="120" w:line="276" w:lineRule="auto"/>
        <w:rPr>
          <w:rFonts w:ascii="Times New Roman" w:hAnsi="Times New Roman" w:cs="Times New Roman"/>
          <w:i/>
        </w:rPr>
      </w:pPr>
      <w:r w:rsidRPr="0041330A">
        <w:rPr>
          <w:rFonts w:ascii="Times New Roman" w:hAnsi="Times New Roman" w:cs="Times New Roman"/>
          <w:i/>
        </w:rPr>
        <w:t xml:space="preserve">Als Anlage fügen sie bitte von allen Teammitgliedern und Partnern </w:t>
      </w:r>
      <w:r w:rsidR="00E04CA3" w:rsidRPr="0041330A">
        <w:rPr>
          <w:rFonts w:ascii="Times New Roman" w:hAnsi="Times New Roman" w:cs="Times New Roman"/>
          <w:i/>
        </w:rPr>
        <w:t xml:space="preserve">unterschriebene </w:t>
      </w:r>
      <w:r w:rsidRPr="0041330A">
        <w:rPr>
          <w:rFonts w:ascii="Times New Roman" w:hAnsi="Times New Roman" w:cs="Times New Roman"/>
          <w:i/>
        </w:rPr>
        <w:t>Absichtserklärungen zur Mitwirkung am Reallabor bei.</w:t>
      </w:r>
    </w:p>
    <w:sectPr w:rsidR="0083272C" w:rsidRPr="0041330A">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ED7" w:rsidRDefault="00B67ED7" w:rsidP="00B67ED7">
      <w:pPr>
        <w:spacing w:after="0" w:line="240" w:lineRule="auto"/>
      </w:pPr>
      <w:r>
        <w:separator/>
      </w:r>
    </w:p>
  </w:endnote>
  <w:endnote w:type="continuationSeparator" w:id="0">
    <w:p w:rsidR="00B67ED7" w:rsidRDefault="00B67ED7" w:rsidP="00B67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50482"/>
      <w:docPartObj>
        <w:docPartGallery w:val="Page Numbers (Bottom of Page)"/>
        <w:docPartUnique/>
      </w:docPartObj>
    </w:sdtPr>
    <w:sdtEndPr/>
    <w:sdtContent>
      <w:p w:rsidR="00B67ED7" w:rsidRDefault="00B67ED7">
        <w:pPr>
          <w:pStyle w:val="Fuzeile"/>
          <w:jc w:val="center"/>
        </w:pPr>
        <w:r>
          <w:fldChar w:fldCharType="begin"/>
        </w:r>
        <w:r>
          <w:instrText>PAGE   \* MERGEFORMAT</w:instrText>
        </w:r>
        <w:r>
          <w:fldChar w:fldCharType="separate"/>
        </w:r>
        <w:r w:rsidR="00B50ECE">
          <w:rPr>
            <w:noProof/>
          </w:rPr>
          <w:t>4</w:t>
        </w:r>
        <w:r>
          <w:fldChar w:fldCharType="end"/>
        </w:r>
      </w:p>
    </w:sdtContent>
  </w:sdt>
  <w:p w:rsidR="00B67ED7" w:rsidRDefault="00B67ED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ED7" w:rsidRDefault="00B67ED7" w:rsidP="00B67ED7">
      <w:pPr>
        <w:spacing w:after="0" w:line="240" w:lineRule="auto"/>
      </w:pPr>
      <w:r>
        <w:separator/>
      </w:r>
    </w:p>
  </w:footnote>
  <w:footnote w:type="continuationSeparator" w:id="0">
    <w:p w:rsidR="00B67ED7" w:rsidRDefault="00B67ED7" w:rsidP="00B67E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717" w:rsidRDefault="00365519">
    <w:pPr>
      <w:pStyle w:val="Kopfzeile"/>
    </w:pPr>
    <w:r>
      <w:t>Version 0.9, Zukunftsstadtteam vom 21.</w:t>
    </w:r>
    <w:r w:rsidR="00EE0717">
      <w:t>09.2017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E1320"/>
    <w:multiLevelType w:val="hybridMultilevel"/>
    <w:tmpl w:val="B352D22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19272D0"/>
    <w:multiLevelType w:val="multilevel"/>
    <w:tmpl w:val="C5CA58CA"/>
    <w:lvl w:ilvl="0">
      <w:start w:val="1"/>
      <w:numFmt w:val="decimal"/>
      <w:lvlText w:val="%1"/>
      <w:lvlJc w:val="left"/>
      <w:pPr>
        <w:ind w:left="376" w:hanging="376"/>
      </w:pPr>
      <w:rPr>
        <w:rFonts w:hint="default"/>
        <w:b w:val="0"/>
        <w:color w:val="5B9BD5" w:themeColor="accent1"/>
        <w:sz w:val="28"/>
      </w:rPr>
    </w:lvl>
    <w:lvl w:ilvl="1">
      <w:start w:val="1"/>
      <w:numFmt w:val="decimal"/>
      <w:lvlText w:val="%1.%2"/>
      <w:lvlJc w:val="left"/>
      <w:pPr>
        <w:ind w:left="376" w:hanging="376"/>
      </w:pPr>
      <w:rPr>
        <w:rFonts w:hint="default"/>
        <w:b w:val="0"/>
        <w:color w:val="5B9BD5" w:themeColor="accent1"/>
        <w:sz w:val="28"/>
      </w:rPr>
    </w:lvl>
    <w:lvl w:ilvl="2">
      <w:start w:val="1"/>
      <w:numFmt w:val="decimal"/>
      <w:lvlText w:val="%1.%2.%3"/>
      <w:lvlJc w:val="left"/>
      <w:pPr>
        <w:ind w:left="720" w:hanging="720"/>
      </w:pPr>
      <w:rPr>
        <w:rFonts w:hint="default"/>
        <w:b w:val="0"/>
        <w:color w:val="5B9BD5" w:themeColor="accent1"/>
        <w:sz w:val="28"/>
      </w:rPr>
    </w:lvl>
    <w:lvl w:ilvl="3">
      <w:start w:val="1"/>
      <w:numFmt w:val="decimal"/>
      <w:lvlText w:val="%1.%2.%3.%4"/>
      <w:lvlJc w:val="left"/>
      <w:pPr>
        <w:ind w:left="1080" w:hanging="1080"/>
      </w:pPr>
      <w:rPr>
        <w:rFonts w:hint="default"/>
        <w:b w:val="0"/>
        <w:color w:val="5B9BD5" w:themeColor="accent1"/>
        <w:sz w:val="28"/>
      </w:rPr>
    </w:lvl>
    <w:lvl w:ilvl="4">
      <w:start w:val="1"/>
      <w:numFmt w:val="decimal"/>
      <w:lvlText w:val="%1.%2.%3.%4.%5"/>
      <w:lvlJc w:val="left"/>
      <w:pPr>
        <w:ind w:left="1080" w:hanging="1080"/>
      </w:pPr>
      <w:rPr>
        <w:rFonts w:hint="default"/>
        <w:b w:val="0"/>
        <w:color w:val="5B9BD5" w:themeColor="accent1"/>
        <w:sz w:val="28"/>
      </w:rPr>
    </w:lvl>
    <w:lvl w:ilvl="5">
      <w:start w:val="1"/>
      <w:numFmt w:val="decimal"/>
      <w:lvlText w:val="%1.%2.%3.%4.%5.%6"/>
      <w:lvlJc w:val="left"/>
      <w:pPr>
        <w:ind w:left="1440" w:hanging="1440"/>
      </w:pPr>
      <w:rPr>
        <w:rFonts w:hint="default"/>
        <w:b w:val="0"/>
        <w:color w:val="5B9BD5" w:themeColor="accent1"/>
        <w:sz w:val="28"/>
      </w:rPr>
    </w:lvl>
    <w:lvl w:ilvl="6">
      <w:start w:val="1"/>
      <w:numFmt w:val="decimal"/>
      <w:lvlText w:val="%1.%2.%3.%4.%5.%6.%7"/>
      <w:lvlJc w:val="left"/>
      <w:pPr>
        <w:ind w:left="1440" w:hanging="1440"/>
      </w:pPr>
      <w:rPr>
        <w:rFonts w:hint="default"/>
        <w:b w:val="0"/>
        <w:color w:val="5B9BD5" w:themeColor="accent1"/>
        <w:sz w:val="28"/>
      </w:rPr>
    </w:lvl>
    <w:lvl w:ilvl="7">
      <w:start w:val="1"/>
      <w:numFmt w:val="decimal"/>
      <w:lvlText w:val="%1.%2.%3.%4.%5.%6.%7.%8"/>
      <w:lvlJc w:val="left"/>
      <w:pPr>
        <w:ind w:left="1800" w:hanging="1800"/>
      </w:pPr>
      <w:rPr>
        <w:rFonts w:hint="default"/>
        <w:b w:val="0"/>
        <w:color w:val="5B9BD5" w:themeColor="accent1"/>
        <w:sz w:val="28"/>
      </w:rPr>
    </w:lvl>
    <w:lvl w:ilvl="8">
      <w:start w:val="1"/>
      <w:numFmt w:val="decimal"/>
      <w:lvlText w:val="%1.%2.%3.%4.%5.%6.%7.%8.%9"/>
      <w:lvlJc w:val="left"/>
      <w:pPr>
        <w:ind w:left="1800" w:hanging="1800"/>
      </w:pPr>
      <w:rPr>
        <w:rFonts w:hint="default"/>
        <w:b w:val="0"/>
        <w:color w:val="5B9BD5" w:themeColor="accent1"/>
        <w:sz w:val="28"/>
      </w:rPr>
    </w:lvl>
  </w:abstractNum>
  <w:abstractNum w:abstractNumId="2" w15:restartNumberingAfterBreak="0">
    <w:nsid w:val="34295942"/>
    <w:multiLevelType w:val="hybridMultilevel"/>
    <w:tmpl w:val="F124B4EA"/>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56A6316"/>
    <w:multiLevelType w:val="multilevel"/>
    <w:tmpl w:val="0C1263D0"/>
    <w:lvl w:ilvl="0">
      <w:start w:val="1"/>
      <w:numFmt w:val="decimal"/>
      <w:lvlText w:val="%1."/>
      <w:lvlJc w:val="left"/>
      <w:pPr>
        <w:ind w:left="376" w:hanging="3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41027F"/>
    <w:multiLevelType w:val="hybridMultilevel"/>
    <w:tmpl w:val="ADDE8900"/>
    <w:lvl w:ilvl="0" w:tplc="A46433AC">
      <w:start w:val="2"/>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82463A"/>
    <w:multiLevelType w:val="hybridMultilevel"/>
    <w:tmpl w:val="7B5C07C4"/>
    <w:lvl w:ilvl="0" w:tplc="77381C7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45C37BF"/>
    <w:multiLevelType w:val="hybridMultilevel"/>
    <w:tmpl w:val="20EA0D40"/>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4A4035A8"/>
    <w:multiLevelType w:val="hybridMultilevel"/>
    <w:tmpl w:val="6DFE111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F0826C4"/>
    <w:multiLevelType w:val="multilevel"/>
    <w:tmpl w:val="AABA2D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617EFE"/>
    <w:multiLevelType w:val="hybridMultilevel"/>
    <w:tmpl w:val="8E3AC946"/>
    <w:lvl w:ilvl="0" w:tplc="9A149A22">
      <w:start w:val="2"/>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6190715"/>
    <w:multiLevelType w:val="multilevel"/>
    <w:tmpl w:val="C4DA64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0"/>
  </w:num>
  <w:num w:numId="4">
    <w:abstractNumId w:val="2"/>
  </w:num>
  <w:num w:numId="5">
    <w:abstractNumId w:val="9"/>
  </w:num>
  <w:num w:numId="6">
    <w:abstractNumId w:val="4"/>
  </w:num>
  <w:num w:numId="7">
    <w:abstractNumId w:val="7"/>
  </w:num>
  <w:num w:numId="8">
    <w:abstractNumId w:val="3"/>
  </w:num>
  <w:num w:numId="9">
    <w:abstractNumId w:val="1"/>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F34"/>
    <w:rsid w:val="00042756"/>
    <w:rsid w:val="00050698"/>
    <w:rsid w:val="00073D57"/>
    <w:rsid w:val="00083B38"/>
    <w:rsid w:val="000B61FC"/>
    <w:rsid w:val="000F0C2A"/>
    <w:rsid w:val="00107493"/>
    <w:rsid w:val="00121789"/>
    <w:rsid w:val="00166A2D"/>
    <w:rsid w:val="001829C3"/>
    <w:rsid w:val="001A7387"/>
    <w:rsid w:val="001D3D56"/>
    <w:rsid w:val="0021083D"/>
    <w:rsid w:val="00220F34"/>
    <w:rsid w:val="00222CF1"/>
    <w:rsid w:val="00246C15"/>
    <w:rsid w:val="00263DD4"/>
    <w:rsid w:val="002854EE"/>
    <w:rsid w:val="002911F7"/>
    <w:rsid w:val="002E62A1"/>
    <w:rsid w:val="002F19D4"/>
    <w:rsid w:val="002F3747"/>
    <w:rsid w:val="00346D17"/>
    <w:rsid w:val="00365519"/>
    <w:rsid w:val="003772E4"/>
    <w:rsid w:val="003A1B51"/>
    <w:rsid w:val="003C3156"/>
    <w:rsid w:val="0041205C"/>
    <w:rsid w:val="0041330A"/>
    <w:rsid w:val="00435EE9"/>
    <w:rsid w:val="00451969"/>
    <w:rsid w:val="00454A5A"/>
    <w:rsid w:val="00464BE3"/>
    <w:rsid w:val="0048561E"/>
    <w:rsid w:val="004B5320"/>
    <w:rsid w:val="004D6BA9"/>
    <w:rsid w:val="004E4C5D"/>
    <w:rsid w:val="004F012D"/>
    <w:rsid w:val="005301E3"/>
    <w:rsid w:val="00570AB9"/>
    <w:rsid w:val="005A4708"/>
    <w:rsid w:val="005D7307"/>
    <w:rsid w:val="0060134C"/>
    <w:rsid w:val="006110CF"/>
    <w:rsid w:val="006638AD"/>
    <w:rsid w:val="007032F1"/>
    <w:rsid w:val="00764540"/>
    <w:rsid w:val="00770172"/>
    <w:rsid w:val="00783802"/>
    <w:rsid w:val="0079067E"/>
    <w:rsid w:val="007A77D3"/>
    <w:rsid w:val="007C2362"/>
    <w:rsid w:val="007C5BFD"/>
    <w:rsid w:val="00810E1F"/>
    <w:rsid w:val="0082701E"/>
    <w:rsid w:val="0083272C"/>
    <w:rsid w:val="0083660A"/>
    <w:rsid w:val="00842360"/>
    <w:rsid w:val="00857917"/>
    <w:rsid w:val="008F11C8"/>
    <w:rsid w:val="00917BBD"/>
    <w:rsid w:val="0093157B"/>
    <w:rsid w:val="009414B2"/>
    <w:rsid w:val="00947B2A"/>
    <w:rsid w:val="00A34C99"/>
    <w:rsid w:val="00AA01F8"/>
    <w:rsid w:val="00AA3319"/>
    <w:rsid w:val="00AB151A"/>
    <w:rsid w:val="00AE517F"/>
    <w:rsid w:val="00AF14FC"/>
    <w:rsid w:val="00B06395"/>
    <w:rsid w:val="00B31811"/>
    <w:rsid w:val="00B409A1"/>
    <w:rsid w:val="00B50ECE"/>
    <w:rsid w:val="00B54B2B"/>
    <w:rsid w:val="00B63FEE"/>
    <w:rsid w:val="00B67ED7"/>
    <w:rsid w:val="00B748D5"/>
    <w:rsid w:val="00BC4FAD"/>
    <w:rsid w:val="00BF1D6F"/>
    <w:rsid w:val="00C44823"/>
    <w:rsid w:val="00C54134"/>
    <w:rsid w:val="00C718C8"/>
    <w:rsid w:val="00C75C45"/>
    <w:rsid w:val="00C81B03"/>
    <w:rsid w:val="00CD34D5"/>
    <w:rsid w:val="00CD7C17"/>
    <w:rsid w:val="00D650E3"/>
    <w:rsid w:val="00D92D37"/>
    <w:rsid w:val="00D95BE1"/>
    <w:rsid w:val="00DD6CAE"/>
    <w:rsid w:val="00DF4BE6"/>
    <w:rsid w:val="00E04CA3"/>
    <w:rsid w:val="00E23D35"/>
    <w:rsid w:val="00E36A80"/>
    <w:rsid w:val="00E454ED"/>
    <w:rsid w:val="00E610B7"/>
    <w:rsid w:val="00E61655"/>
    <w:rsid w:val="00EE0717"/>
    <w:rsid w:val="00F03FD8"/>
    <w:rsid w:val="00F4639D"/>
    <w:rsid w:val="00F539E8"/>
    <w:rsid w:val="00F63FF1"/>
    <w:rsid w:val="00FB41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62E54-F885-47D7-B02C-D45E7C1B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73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73D57"/>
    <w:pPr>
      <w:ind w:left="720"/>
      <w:contextualSpacing/>
    </w:pPr>
  </w:style>
  <w:style w:type="paragraph" w:styleId="Kopfzeile">
    <w:name w:val="header"/>
    <w:basedOn w:val="Standard"/>
    <w:link w:val="KopfzeileZchn"/>
    <w:uiPriority w:val="99"/>
    <w:unhideWhenUsed/>
    <w:rsid w:val="00B67E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67ED7"/>
  </w:style>
  <w:style w:type="paragraph" w:styleId="Fuzeile">
    <w:name w:val="footer"/>
    <w:basedOn w:val="Standard"/>
    <w:link w:val="FuzeileZchn"/>
    <w:uiPriority w:val="99"/>
    <w:unhideWhenUsed/>
    <w:rsid w:val="00B67E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67ED7"/>
  </w:style>
  <w:style w:type="character" w:styleId="Hyperlink">
    <w:name w:val="Hyperlink"/>
    <w:basedOn w:val="Absatz-Standardschriftart"/>
    <w:uiPriority w:val="99"/>
    <w:unhideWhenUsed/>
    <w:rsid w:val="00EE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esden.de/media/pdf/zukunftsstadt/Zukunftsbild-leichte-Sprache.pdf" TargetMode="External"/><Relationship Id="rId3" Type="http://schemas.openxmlformats.org/officeDocument/2006/relationships/settings" Target="settings.xml"/><Relationship Id="rId7" Type="http://schemas.openxmlformats.org/officeDocument/2006/relationships/hyperlink" Target="mailto:max@mobil.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1019</Words>
  <Characters>6424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Leibniz-Institut für ökologische Raumentwicklung</Company>
  <LinksUpToDate>false</LinksUpToDate>
  <CharactersWithSpaces>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Ehnert</dc:creator>
  <cp:keywords/>
  <dc:description/>
  <cp:lastModifiedBy>Markus Egermann</cp:lastModifiedBy>
  <cp:revision>12</cp:revision>
  <dcterms:created xsi:type="dcterms:W3CDTF">2017-09-21T12:16:00Z</dcterms:created>
  <dcterms:modified xsi:type="dcterms:W3CDTF">2017-09-21T13:15:00Z</dcterms:modified>
</cp:coreProperties>
</file>